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E90A7" w14:textId="77777777" w:rsidR="00C32CC8" w:rsidRDefault="006E7970" w:rsidP="004E5E8B">
      <w:pPr>
        <w:spacing w:after="0"/>
        <w:jc w:val="center"/>
        <w:rPr>
          <w:rFonts w:ascii="Gotham Black" w:hAnsi="Gotham Black" w:cs="Arial"/>
          <w:spacing w:val="-20"/>
          <w:sz w:val="40"/>
          <w:szCs w:val="40"/>
        </w:rPr>
      </w:pPr>
      <w:r>
        <w:rPr>
          <w:rFonts w:ascii="Gotham Black" w:hAnsi="Gotham Black" w:cs="Arial"/>
          <w:noProof/>
          <w:spacing w:val="-20"/>
          <w:sz w:val="40"/>
          <w:szCs w:val="40"/>
        </w:rPr>
        <w:drawing>
          <wp:anchor distT="0" distB="0" distL="114300" distR="114300" simplePos="0" relativeHeight="251658250" behindDoc="1" locked="0" layoutInCell="1" allowOverlap="1" wp14:anchorId="3D2E9194" wp14:editId="3D2E9195">
            <wp:simplePos x="0" y="0"/>
            <wp:positionH relativeFrom="column">
              <wp:posOffset>0</wp:posOffset>
            </wp:positionH>
            <wp:positionV relativeFrom="paragraph">
              <wp:posOffset>164641</wp:posOffset>
            </wp:positionV>
            <wp:extent cx="6501482" cy="940083"/>
            <wp:effectExtent l="19050" t="0" r="0" b="0"/>
            <wp:wrapNone/>
            <wp:docPr id="2" name="Picture 1" descr="2011 Data Sheet Hea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Data Sheet Header, 2-3.jpg"/>
                    <pic:cNvPicPr/>
                  </pic:nvPicPr>
                  <pic:blipFill>
                    <a:blip r:embed="rId11" cstate="print"/>
                    <a:stretch>
                      <a:fillRect/>
                    </a:stretch>
                  </pic:blipFill>
                  <pic:spPr>
                    <a:xfrm>
                      <a:off x="0" y="0"/>
                      <a:ext cx="6501482" cy="940083"/>
                    </a:xfrm>
                    <a:prstGeom prst="rect">
                      <a:avLst/>
                    </a:prstGeom>
                  </pic:spPr>
                </pic:pic>
              </a:graphicData>
            </a:graphic>
          </wp:anchor>
        </w:drawing>
      </w:r>
    </w:p>
    <w:p w14:paraId="3D2E90A8" w14:textId="77777777" w:rsidR="00C32CC8" w:rsidRDefault="00C32CC8" w:rsidP="00AD14EE">
      <w:pPr>
        <w:spacing w:after="0"/>
        <w:jc w:val="right"/>
        <w:rPr>
          <w:rFonts w:ascii="Gotham Black" w:hAnsi="Gotham Black" w:cs="Arial"/>
          <w:spacing w:val="-20"/>
          <w:sz w:val="40"/>
          <w:szCs w:val="40"/>
        </w:rPr>
      </w:pPr>
    </w:p>
    <w:p w14:paraId="3D2E90A9" w14:textId="77777777" w:rsidR="004E5E8B" w:rsidRDefault="004E5E8B" w:rsidP="005A2E06">
      <w:pPr>
        <w:spacing w:after="0" w:line="240" w:lineRule="auto"/>
        <w:ind w:right="72"/>
        <w:jc w:val="right"/>
        <w:rPr>
          <w:rFonts w:ascii="Gotham Black" w:hAnsi="Gotham Black" w:cs="Arial"/>
          <w:spacing w:val="-20"/>
          <w:sz w:val="40"/>
          <w:szCs w:val="40"/>
        </w:rPr>
      </w:pPr>
    </w:p>
    <w:p w14:paraId="3D2E90AA" w14:textId="77777777" w:rsidR="004E5E8B" w:rsidRPr="00772911" w:rsidRDefault="004E5E8B" w:rsidP="005A2E06">
      <w:pPr>
        <w:spacing w:after="0" w:line="240" w:lineRule="auto"/>
        <w:ind w:right="72"/>
        <w:jc w:val="right"/>
        <w:rPr>
          <w:rFonts w:ascii="Gotham Black" w:hAnsi="Gotham Black" w:cs="Arial"/>
          <w:spacing w:val="-20"/>
          <w:sz w:val="20"/>
          <w:szCs w:val="20"/>
        </w:rPr>
      </w:pPr>
    </w:p>
    <w:p w14:paraId="3D2E90AB" w14:textId="44A74187" w:rsidR="0079220E" w:rsidRPr="00AD14EE" w:rsidRDefault="00975FBD" w:rsidP="005A2E06">
      <w:pPr>
        <w:spacing w:after="0" w:line="240" w:lineRule="auto"/>
        <w:ind w:right="72"/>
        <w:jc w:val="right"/>
        <w:rPr>
          <w:rFonts w:ascii="Gotham Black" w:hAnsi="Gotham Black" w:cs="Arial"/>
          <w:spacing w:val="-20"/>
          <w:sz w:val="40"/>
          <w:szCs w:val="40"/>
        </w:rPr>
      </w:pPr>
      <w:r>
        <w:rPr>
          <w:rFonts w:ascii="Gotham Black" w:hAnsi="Gotham Black" w:cs="Arial"/>
          <w:spacing w:val="-20"/>
          <w:sz w:val="40"/>
          <w:szCs w:val="40"/>
        </w:rPr>
        <w:t>House and Barn</w:t>
      </w:r>
      <w:r w:rsidR="00CC0E76">
        <w:rPr>
          <w:rFonts w:ascii="Gotham Black" w:hAnsi="Gotham Black" w:cs="Arial"/>
          <w:spacing w:val="-20"/>
          <w:sz w:val="40"/>
          <w:szCs w:val="40"/>
        </w:rPr>
        <w:t xml:space="preserve"> Exterior</w:t>
      </w:r>
      <w:r w:rsidR="007847AB">
        <w:rPr>
          <w:rFonts w:ascii="Gotham Black" w:hAnsi="Gotham Black" w:cs="Arial"/>
          <w:spacing w:val="-20"/>
          <w:sz w:val="40"/>
          <w:szCs w:val="40"/>
        </w:rPr>
        <w:t xml:space="preserve"> Acrylic</w:t>
      </w:r>
      <w:r w:rsidR="00CC0E76">
        <w:rPr>
          <w:rFonts w:ascii="Gotham Black" w:hAnsi="Gotham Black" w:cs="Arial"/>
          <w:spacing w:val="-20"/>
          <w:sz w:val="40"/>
          <w:szCs w:val="40"/>
        </w:rPr>
        <w:t xml:space="preserve"> Latex</w:t>
      </w:r>
    </w:p>
    <w:p w14:paraId="3D2E90AC" w14:textId="77777777" w:rsidR="004E5E8B" w:rsidRDefault="00000000" w:rsidP="00452318">
      <w:pPr>
        <w:spacing w:after="0" w:line="240" w:lineRule="auto"/>
        <w:jc w:val="center"/>
        <w:rPr>
          <w:rFonts w:ascii="Arial" w:hAnsi="Arial" w:cs="Arial"/>
          <w:sz w:val="16"/>
          <w:szCs w:val="16"/>
        </w:rPr>
      </w:pPr>
      <w:r>
        <w:rPr>
          <w:rFonts w:ascii="Arial Black" w:hAnsi="Arial Black" w:cs="Arial"/>
          <w:b/>
          <w:noProof/>
          <w:color w:val="FFFFFF" w:themeColor="background1"/>
          <w:sz w:val="20"/>
          <w:szCs w:val="20"/>
          <w:lang w:eastAsia="zh-TW"/>
        </w:rPr>
        <w:pict w14:anchorId="3D2E9197">
          <v:shapetype id="_x0000_t202" coordsize="21600,21600" o:spt="202" path="m,l,21600r21600,l21600,xe">
            <v:stroke joinstyle="miter"/>
            <v:path gradientshapeok="t" o:connecttype="rect"/>
          </v:shapetype>
          <v:shape id="_x0000_s2062" type="#_x0000_t202" style="position:absolute;left:0;text-align:left;margin-left:-.2pt;margin-top:1.55pt;width:511.5pt;height:16.5pt;z-index:251658240;mso-width-relative:margin;mso-height-relative:margin" fillcolor="#d8d8d8 [2732]" stroked="f">
            <v:textbox style="mso-next-textbox:#_x0000_s2062" inset=",.72pt,,0">
              <w:txbxContent>
                <w:p w14:paraId="3D2E91BA" w14:textId="77777777" w:rsidR="00FA12B7" w:rsidRPr="001600CD" w:rsidRDefault="00FA12B7" w:rsidP="00C75BFA">
                  <w:pPr>
                    <w:spacing w:after="100" w:afterAutospacing="1" w:line="240" w:lineRule="auto"/>
                    <w:rPr>
                      <w:rFonts w:ascii="Gotham Bold" w:hAnsi="Gotham Bold"/>
                      <w:b/>
                      <w:position w:val="6"/>
                      <w:sz w:val="28"/>
                      <w:szCs w:val="28"/>
                    </w:rPr>
                  </w:pPr>
                  <w:r w:rsidRPr="001600CD">
                    <w:rPr>
                      <w:rFonts w:ascii="Gotham Bold" w:hAnsi="Gotham Bold"/>
                      <w:b/>
                      <w:position w:val="6"/>
                      <w:sz w:val="24"/>
                      <w:szCs w:val="24"/>
                    </w:rPr>
                    <w:t>Product Description</w:t>
                  </w:r>
                </w:p>
              </w:txbxContent>
            </v:textbox>
          </v:shape>
        </w:pict>
      </w:r>
    </w:p>
    <w:p w14:paraId="3D2E90AD" w14:textId="77777777" w:rsidR="00772911" w:rsidRDefault="00772911" w:rsidP="00452318">
      <w:pPr>
        <w:spacing w:after="0" w:line="240" w:lineRule="auto"/>
        <w:jc w:val="center"/>
        <w:rPr>
          <w:rFonts w:ascii="Arial" w:hAnsi="Arial" w:cs="Arial"/>
          <w:sz w:val="16"/>
          <w:szCs w:val="16"/>
        </w:rPr>
      </w:pPr>
    </w:p>
    <w:p w14:paraId="3D2E90AE" w14:textId="05C1C30E" w:rsidR="000C0BBE" w:rsidRDefault="00CC0E76" w:rsidP="00452318">
      <w:pPr>
        <w:spacing w:after="0" w:line="240" w:lineRule="auto"/>
        <w:ind w:left="180" w:right="144"/>
        <w:jc w:val="both"/>
        <w:rPr>
          <w:rFonts w:ascii="Arial" w:hAnsi="Arial" w:cs="Arial"/>
          <w:sz w:val="16"/>
          <w:szCs w:val="16"/>
        </w:rPr>
      </w:pPr>
      <w:r w:rsidRPr="00CC0E76">
        <w:rPr>
          <w:rFonts w:ascii="Arial" w:hAnsi="Arial" w:cs="Arial"/>
          <w:sz w:val="16"/>
          <w:szCs w:val="16"/>
        </w:rPr>
        <w:t>A</w:t>
      </w:r>
      <w:r w:rsidR="007847AB">
        <w:rPr>
          <w:rFonts w:ascii="Arial" w:hAnsi="Arial" w:cs="Arial"/>
          <w:sz w:val="16"/>
          <w:szCs w:val="16"/>
        </w:rPr>
        <w:t xml:space="preserve"> </w:t>
      </w:r>
      <w:r w:rsidRPr="00CC0E76">
        <w:rPr>
          <w:rFonts w:ascii="Arial" w:hAnsi="Arial" w:cs="Arial"/>
          <w:sz w:val="16"/>
          <w:szCs w:val="16"/>
        </w:rPr>
        <w:t xml:space="preserve">100% acrylic exterior latex house </w:t>
      </w:r>
      <w:r w:rsidR="007847AB">
        <w:rPr>
          <w:rFonts w:ascii="Arial" w:hAnsi="Arial" w:cs="Arial"/>
          <w:sz w:val="16"/>
          <w:szCs w:val="16"/>
        </w:rPr>
        <w:t xml:space="preserve">and barn </w:t>
      </w:r>
      <w:r w:rsidRPr="00CC0E76">
        <w:rPr>
          <w:rFonts w:ascii="Arial" w:hAnsi="Arial" w:cs="Arial"/>
          <w:sz w:val="16"/>
          <w:szCs w:val="16"/>
        </w:rPr>
        <w:t xml:space="preserve">paint.  </w:t>
      </w:r>
      <w:r w:rsidR="00EA61D6">
        <w:rPr>
          <w:rFonts w:ascii="Arial" w:hAnsi="Arial" w:cs="Arial"/>
          <w:sz w:val="16"/>
          <w:szCs w:val="16"/>
        </w:rPr>
        <w:t>House and Barn Exterior Acrylic Latex</w:t>
      </w:r>
      <w:r w:rsidRPr="00CC0E76">
        <w:rPr>
          <w:rFonts w:ascii="Arial" w:hAnsi="Arial" w:cs="Arial"/>
          <w:sz w:val="16"/>
          <w:szCs w:val="16"/>
        </w:rPr>
        <w:t xml:space="preserve"> will </w:t>
      </w:r>
      <w:r w:rsidR="00452318">
        <w:rPr>
          <w:rFonts w:ascii="Arial" w:hAnsi="Arial" w:cs="Arial"/>
          <w:sz w:val="16"/>
          <w:szCs w:val="16"/>
        </w:rPr>
        <w:t>not</w:t>
      </w:r>
      <w:r w:rsidRPr="00CC0E76">
        <w:rPr>
          <w:rFonts w:ascii="Arial" w:hAnsi="Arial" w:cs="Arial"/>
          <w:sz w:val="16"/>
          <w:szCs w:val="16"/>
        </w:rPr>
        <w:t xml:space="preserve"> </w:t>
      </w:r>
      <w:r w:rsidR="004153DC">
        <w:rPr>
          <w:rFonts w:ascii="Arial" w:hAnsi="Arial" w:cs="Arial"/>
          <w:sz w:val="16"/>
          <w:szCs w:val="16"/>
        </w:rPr>
        <w:t>become</w:t>
      </w:r>
      <w:r w:rsidRPr="00CC0E76">
        <w:rPr>
          <w:rFonts w:ascii="Arial" w:hAnsi="Arial" w:cs="Arial"/>
          <w:sz w:val="16"/>
          <w:szCs w:val="16"/>
        </w:rPr>
        <w:t xml:space="preserve"> hard or brittle and will retain its color and long-term durability unlike oil-based or modified (vinyl) acrylics.</w:t>
      </w:r>
      <w:r w:rsidR="000C0BBE" w:rsidRPr="000F4403">
        <w:rPr>
          <w:rFonts w:ascii="Arial" w:hAnsi="Arial" w:cs="Arial"/>
          <w:sz w:val="16"/>
          <w:szCs w:val="16"/>
        </w:rPr>
        <w:t xml:space="preserve"> </w:t>
      </w:r>
    </w:p>
    <w:p w14:paraId="3D2E90AF" w14:textId="77777777" w:rsidR="00D87102" w:rsidRPr="000F4403" w:rsidRDefault="00000000" w:rsidP="00452318">
      <w:pPr>
        <w:spacing w:after="0" w:line="240" w:lineRule="auto"/>
        <w:ind w:left="180" w:right="144" w:firstLine="7"/>
        <w:rPr>
          <w:rFonts w:ascii="Arial" w:hAnsi="Arial" w:cs="Arial"/>
          <w:sz w:val="16"/>
          <w:szCs w:val="16"/>
        </w:rPr>
      </w:pPr>
      <w:r>
        <w:rPr>
          <w:rFonts w:ascii="Arial" w:hAnsi="Arial" w:cs="Arial"/>
          <w:noProof/>
          <w:sz w:val="16"/>
          <w:szCs w:val="16"/>
        </w:rPr>
        <w:pict w14:anchorId="3D2E9198">
          <v:shape id="_x0000_s2093" type="#_x0000_t202" style="position:absolute;left:0;text-align:left;margin-left:-.2pt;margin-top:1.1pt;width:511.5pt;height:16.5pt;z-index:251658244;mso-width-relative:margin;mso-height-relative:margin" fillcolor="#d8d8d8 [2732]" stroked="f">
            <v:textbox style="mso-next-textbox:#_x0000_s2093" inset=",.72pt,,0">
              <w:txbxContent>
                <w:p w14:paraId="3D2E91BB" w14:textId="77777777" w:rsidR="00FA12B7" w:rsidRPr="001600CD" w:rsidRDefault="00FA12B7" w:rsidP="00AC0EF2">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Where to Use</w:t>
                  </w:r>
                </w:p>
              </w:txbxContent>
            </v:textbox>
          </v:shape>
        </w:pict>
      </w:r>
    </w:p>
    <w:p w14:paraId="3D2E90B0" w14:textId="77777777" w:rsidR="00627BB0" w:rsidRPr="000F4403" w:rsidRDefault="00627BB0" w:rsidP="00452318">
      <w:pPr>
        <w:spacing w:after="0" w:line="240" w:lineRule="auto"/>
        <w:ind w:left="2347" w:right="144" w:hanging="2160"/>
        <w:rPr>
          <w:rFonts w:ascii="Arial" w:hAnsi="Arial" w:cs="Arial"/>
          <w:sz w:val="16"/>
          <w:szCs w:val="16"/>
        </w:rPr>
      </w:pPr>
    </w:p>
    <w:p w14:paraId="3D2E90B1" w14:textId="0ED346FC" w:rsidR="00500B5B" w:rsidRDefault="00CC0E76" w:rsidP="001165EA">
      <w:pPr>
        <w:spacing w:after="0" w:line="240" w:lineRule="auto"/>
        <w:ind w:left="180" w:right="144"/>
        <w:rPr>
          <w:rFonts w:ascii="Arial" w:hAnsi="Arial" w:cs="Arial"/>
          <w:sz w:val="16"/>
          <w:szCs w:val="16"/>
        </w:rPr>
      </w:pPr>
      <w:r w:rsidRPr="00CC0E76">
        <w:rPr>
          <w:rFonts w:ascii="Arial" w:hAnsi="Arial" w:cs="Arial"/>
          <w:sz w:val="16"/>
          <w:szCs w:val="16"/>
        </w:rPr>
        <w:t xml:space="preserve">For use on properly prepared surfaces such as wood, shingles, </w:t>
      </w:r>
      <w:r w:rsidR="00053EAE">
        <w:rPr>
          <w:rFonts w:ascii="Arial" w:hAnsi="Arial" w:cs="Arial"/>
          <w:sz w:val="16"/>
          <w:szCs w:val="16"/>
        </w:rPr>
        <w:t xml:space="preserve">stucco, </w:t>
      </w:r>
      <w:r w:rsidR="008A7C97">
        <w:rPr>
          <w:rFonts w:ascii="Arial" w:hAnsi="Arial" w:cs="Arial"/>
          <w:sz w:val="16"/>
          <w:szCs w:val="16"/>
        </w:rPr>
        <w:t xml:space="preserve">asphalt, </w:t>
      </w:r>
      <w:r w:rsidR="00D3489A">
        <w:rPr>
          <w:rFonts w:ascii="Arial" w:hAnsi="Arial" w:cs="Arial"/>
          <w:sz w:val="16"/>
          <w:szCs w:val="16"/>
        </w:rPr>
        <w:t xml:space="preserve">concrete, </w:t>
      </w:r>
      <w:r w:rsidRPr="00CC0E76">
        <w:rPr>
          <w:rFonts w:ascii="Arial" w:hAnsi="Arial" w:cs="Arial"/>
          <w:sz w:val="16"/>
          <w:szCs w:val="16"/>
        </w:rPr>
        <w:t xml:space="preserve">masonry, block, </w:t>
      </w:r>
      <w:r w:rsidR="00D3489A">
        <w:rPr>
          <w:rFonts w:ascii="Arial" w:hAnsi="Arial" w:cs="Arial"/>
          <w:sz w:val="16"/>
          <w:szCs w:val="16"/>
        </w:rPr>
        <w:t xml:space="preserve">brick, </w:t>
      </w:r>
      <w:r w:rsidRPr="00CC0E76">
        <w:rPr>
          <w:rFonts w:ascii="Arial" w:hAnsi="Arial" w:cs="Arial"/>
          <w:sz w:val="16"/>
          <w:szCs w:val="16"/>
        </w:rPr>
        <w:t>galvanized</w:t>
      </w:r>
      <w:r w:rsidR="001165EA">
        <w:rPr>
          <w:rFonts w:ascii="Arial" w:hAnsi="Arial" w:cs="Arial"/>
          <w:sz w:val="16"/>
          <w:szCs w:val="16"/>
        </w:rPr>
        <w:t>, and</w:t>
      </w:r>
      <w:r w:rsidRPr="00CC0E76">
        <w:rPr>
          <w:rFonts w:ascii="Arial" w:hAnsi="Arial" w:cs="Arial"/>
          <w:sz w:val="16"/>
          <w:szCs w:val="16"/>
        </w:rPr>
        <w:t xml:space="preserve"> other non-ferrous metals.</w:t>
      </w:r>
    </w:p>
    <w:p w14:paraId="3D2E90B2" w14:textId="77777777" w:rsidR="00627BB0" w:rsidRPr="000F4403" w:rsidRDefault="00000000" w:rsidP="00452318">
      <w:pPr>
        <w:spacing w:after="0" w:line="240" w:lineRule="auto"/>
        <w:ind w:left="2347" w:right="144" w:hanging="2160"/>
        <w:rPr>
          <w:rFonts w:ascii="Arial" w:hAnsi="Arial" w:cs="Arial"/>
          <w:sz w:val="16"/>
          <w:szCs w:val="16"/>
        </w:rPr>
      </w:pPr>
      <w:r>
        <w:rPr>
          <w:rFonts w:ascii="Arial" w:hAnsi="Arial" w:cs="Arial"/>
          <w:noProof/>
          <w:sz w:val="16"/>
          <w:szCs w:val="16"/>
        </w:rPr>
        <w:pict w14:anchorId="3D2E9199">
          <v:shape id="_x0000_s2094" type="#_x0000_t202" style="position:absolute;left:0;text-align:left;margin-left:0;margin-top:1.35pt;width:511.5pt;height:16.5pt;z-index:251658245;mso-width-relative:margin;mso-height-relative:margin" fillcolor="#d8d8d8 [2732]" stroked="f">
            <v:textbox style="mso-next-textbox:#_x0000_s2094" inset=",.72pt,,0">
              <w:txbxContent>
                <w:p w14:paraId="3D2E91BC" w14:textId="77777777" w:rsidR="00FA12B7" w:rsidRPr="001600CD" w:rsidRDefault="00FA12B7" w:rsidP="00AC0EF2">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Product Characteristics</w:t>
                  </w:r>
                </w:p>
              </w:txbxContent>
            </v:textbox>
          </v:shape>
        </w:pict>
      </w:r>
      <w:r w:rsidR="00500B5B">
        <w:rPr>
          <w:rFonts w:ascii="Arial" w:hAnsi="Arial" w:cs="Arial"/>
          <w:noProof/>
          <w:sz w:val="16"/>
          <w:szCs w:val="16"/>
        </w:rPr>
        <w:t xml:space="preserve"> </w:t>
      </w:r>
    </w:p>
    <w:p w14:paraId="3D2E90B3" w14:textId="77777777" w:rsidR="00D87102" w:rsidRDefault="00D87102" w:rsidP="00452318">
      <w:pPr>
        <w:spacing w:after="0" w:line="240" w:lineRule="auto"/>
        <w:ind w:left="2340" w:right="144" w:hanging="2153"/>
        <w:rPr>
          <w:rFonts w:ascii="Arial" w:hAnsi="Arial" w:cs="Arial"/>
          <w:sz w:val="16"/>
          <w:szCs w:val="16"/>
        </w:rPr>
      </w:pPr>
    </w:p>
    <w:p w14:paraId="3D2E90B4" w14:textId="72BFB2F9" w:rsidR="000C0BBE" w:rsidRPr="000F4403" w:rsidRDefault="000C0BBE" w:rsidP="00452318">
      <w:pPr>
        <w:spacing w:after="0" w:line="240" w:lineRule="auto"/>
        <w:ind w:left="2340" w:right="144" w:hanging="2153"/>
        <w:rPr>
          <w:rFonts w:ascii="Arial" w:hAnsi="Arial" w:cs="Arial"/>
          <w:sz w:val="16"/>
          <w:szCs w:val="16"/>
        </w:rPr>
      </w:pPr>
      <w:r w:rsidRPr="00772911">
        <w:rPr>
          <w:rFonts w:ascii="Arial" w:hAnsi="Arial" w:cs="Arial"/>
          <w:sz w:val="16"/>
          <w:szCs w:val="16"/>
          <w:u w:val="single"/>
        </w:rPr>
        <w:t>Color</w:t>
      </w:r>
      <w:r w:rsidRPr="000F4403">
        <w:rPr>
          <w:rFonts w:ascii="Arial" w:hAnsi="Arial" w:cs="Arial"/>
          <w:sz w:val="16"/>
          <w:szCs w:val="16"/>
        </w:rPr>
        <w:tab/>
      </w:r>
      <w:r w:rsidR="00500B5B" w:rsidRPr="00500B5B">
        <w:rPr>
          <w:rFonts w:ascii="Arial" w:hAnsi="Arial" w:cs="Arial"/>
          <w:sz w:val="16"/>
          <w:szCs w:val="16"/>
        </w:rPr>
        <w:t xml:space="preserve">White, </w:t>
      </w:r>
      <w:r w:rsidR="006A1135">
        <w:rPr>
          <w:rFonts w:ascii="Arial" w:hAnsi="Arial" w:cs="Arial"/>
          <w:sz w:val="16"/>
          <w:szCs w:val="16"/>
        </w:rPr>
        <w:t>Red, and Black</w:t>
      </w:r>
    </w:p>
    <w:p w14:paraId="3D2E90B5" w14:textId="77777777" w:rsidR="00D87102" w:rsidRPr="00772911" w:rsidRDefault="00D87102" w:rsidP="00452318">
      <w:pPr>
        <w:spacing w:after="0" w:line="240" w:lineRule="auto"/>
        <w:ind w:left="2340" w:right="144" w:hanging="2153"/>
        <w:rPr>
          <w:rFonts w:ascii="Arial" w:hAnsi="Arial" w:cs="Arial"/>
          <w:sz w:val="15"/>
          <w:szCs w:val="15"/>
        </w:rPr>
      </w:pPr>
    </w:p>
    <w:p w14:paraId="3D2E90B6" w14:textId="77777777" w:rsidR="000C0BBE" w:rsidRPr="000F4403" w:rsidRDefault="00627BB0" w:rsidP="00452318">
      <w:pPr>
        <w:spacing w:after="0" w:line="240" w:lineRule="auto"/>
        <w:ind w:left="2340" w:right="144" w:hanging="2153"/>
        <w:rPr>
          <w:rFonts w:ascii="Arial" w:hAnsi="Arial" w:cs="Arial"/>
          <w:sz w:val="16"/>
          <w:szCs w:val="16"/>
        </w:rPr>
      </w:pPr>
      <w:r w:rsidRPr="00772911">
        <w:rPr>
          <w:rFonts w:ascii="Arial" w:hAnsi="Arial" w:cs="Arial"/>
          <w:sz w:val="16"/>
          <w:szCs w:val="16"/>
          <w:u w:val="single"/>
        </w:rPr>
        <w:t>Gloss</w:t>
      </w:r>
      <w:r w:rsidR="000C0BBE" w:rsidRPr="000F4403">
        <w:rPr>
          <w:rFonts w:ascii="Arial" w:hAnsi="Arial" w:cs="Arial"/>
          <w:sz w:val="16"/>
          <w:szCs w:val="16"/>
        </w:rPr>
        <w:tab/>
      </w:r>
      <w:r w:rsidR="00CC0E76">
        <w:rPr>
          <w:rFonts w:ascii="Arial" w:hAnsi="Arial" w:cs="Arial"/>
          <w:sz w:val="16"/>
          <w:szCs w:val="16"/>
        </w:rPr>
        <w:t>Low Sheen</w:t>
      </w:r>
    </w:p>
    <w:p w14:paraId="3D2E90B7" w14:textId="77777777" w:rsidR="00D87102" w:rsidRPr="00772911" w:rsidRDefault="00D87102" w:rsidP="00452318">
      <w:pPr>
        <w:spacing w:after="0" w:line="240" w:lineRule="auto"/>
        <w:ind w:left="2340" w:right="144" w:hanging="2153"/>
        <w:rPr>
          <w:rFonts w:ascii="Arial" w:hAnsi="Arial" w:cs="Arial"/>
          <w:sz w:val="15"/>
          <w:szCs w:val="15"/>
        </w:rPr>
      </w:pPr>
    </w:p>
    <w:p w14:paraId="3D2E90B8" w14:textId="77777777" w:rsidR="008740A3" w:rsidRPr="00772911" w:rsidRDefault="008740A3" w:rsidP="00452318">
      <w:pPr>
        <w:spacing w:after="0" w:line="240" w:lineRule="auto"/>
        <w:ind w:left="2347" w:right="144" w:hanging="2160"/>
        <w:rPr>
          <w:rFonts w:ascii="Arial" w:hAnsi="Arial" w:cs="Arial"/>
          <w:sz w:val="16"/>
          <w:szCs w:val="16"/>
          <w:u w:val="single"/>
        </w:rPr>
      </w:pPr>
      <w:r w:rsidRPr="00772911">
        <w:rPr>
          <w:rFonts w:ascii="Arial" w:hAnsi="Arial" w:cs="Arial"/>
          <w:sz w:val="16"/>
          <w:szCs w:val="16"/>
          <w:u w:val="single"/>
        </w:rPr>
        <w:t>Architectural and Industrial</w:t>
      </w:r>
    </w:p>
    <w:p w14:paraId="3D2E90B9" w14:textId="77777777" w:rsidR="00745D64" w:rsidRDefault="008740A3" w:rsidP="00452318">
      <w:pPr>
        <w:spacing w:after="0" w:line="240" w:lineRule="auto"/>
        <w:ind w:left="2347" w:right="144" w:hanging="2160"/>
        <w:rPr>
          <w:rFonts w:ascii="Arial" w:hAnsi="Arial" w:cs="Arial"/>
          <w:sz w:val="16"/>
          <w:szCs w:val="16"/>
        </w:rPr>
      </w:pPr>
      <w:r w:rsidRPr="00772911">
        <w:rPr>
          <w:rFonts w:ascii="Arial" w:hAnsi="Arial" w:cs="Arial"/>
          <w:sz w:val="16"/>
          <w:szCs w:val="16"/>
          <w:u w:val="single"/>
        </w:rPr>
        <w:t>Maintenance Category</w:t>
      </w:r>
      <w:r w:rsidRPr="000F4403">
        <w:rPr>
          <w:rFonts w:ascii="Arial" w:hAnsi="Arial" w:cs="Arial"/>
          <w:sz w:val="16"/>
          <w:szCs w:val="16"/>
        </w:rPr>
        <w:tab/>
      </w:r>
      <w:r w:rsidR="00CC0E76" w:rsidRPr="00CC0E76">
        <w:rPr>
          <w:rFonts w:ascii="Arial" w:hAnsi="Arial" w:cs="Arial"/>
          <w:sz w:val="16"/>
          <w:szCs w:val="16"/>
        </w:rPr>
        <w:t>Non-Flat Coatings, Exterior</w:t>
      </w:r>
    </w:p>
    <w:p w14:paraId="3D2E90BA" w14:textId="77777777" w:rsidR="00D15772" w:rsidRPr="00772911" w:rsidRDefault="00D15772" w:rsidP="00452318">
      <w:pPr>
        <w:spacing w:after="0" w:line="240" w:lineRule="auto"/>
        <w:ind w:left="2347" w:right="144" w:hanging="2160"/>
        <w:rPr>
          <w:rFonts w:ascii="Arial" w:hAnsi="Arial" w:cs="Arial"/>
          <w:sz w:val="15"/>
          <w:szCs w:val="15"/>
        </w:rPr>
      </w:pPr>
    </w:p>
    <w:tbl>
      <w:tblPr>
        <w:tblStyle w:val="TableGrid"/>
        <w:tblpPr w:leftFromText="180" w:rightFromText="180" w:vertAnchor="text" w:horzAnchor="page" w:tblpX="3481" w:tblpY="-32"/>
        <w:tblOverlap w:val="never"/>
        <w:tblW w:w="0" w:type="auto"/>
        <w:tblLook w:val="04A0" w:firstRow="1" w:lastRow="0" w:firstColumn="1" w:lastColumn="0" w:noHBand="0" w:noVBand="1"/>
      </w:tblPr>
      <w:tblGrid>
        <w:gridCol w:w="1908"/>
        <w:gridCol w:w="1944"/>
        <w:gridCol w:w="2025"/>
      </w:tblGrid>
      <w:tr w:rsidR="00335474" w:rsidRPr="000F4403" w14:paraId="3D2E90BE" w14:textId="77777777" w:rsidTr="00D15772">
        <w:tc>
          <w:tcPr>
            <w:tcW w:w="1908" w:type="dxa"/>
            <w:vAlign w:val="bottom"/>
          </w:tcPr>
          <w:p w14:paraId="3D2E90BB" w14:textId="77777777" w:rsidR="00335474" w:rsidRPr="000F4403" w:rsidRDefault="00335474" w:rsidP="00452318">
            <w:pPr>
              <w:ind w:left="2340" w:hanging="2153"/>
              <w:jc w:val="center"/>
              <w:rPr>
                <w:rFonts w:ascii="Arial" w:hAnsi="Arial" w:cs="Arial"/>
                <w:b/>
                <w:color w:val="000000"/>
                <w:sz w:val="16"/>
                <w:szCs w:val="16"/>
              </w:rPr>
            </w:pPr>
            <w:r w:rsidRPr="000F4403">
              <w:rPr>
                <w:rFonts w:ascii="Arial" w:hAnsi="Arial" w:cs="Arial"/>
                <w:b/>
                <w:color w:val="000000"/>
                <w:sz w:val="16"/>
                <w:szCs w:val="16"/>
              </w:rPr>
              <w:t>Temperature</w:t>
            </w:r>
          </w:p>
        </w:tc>
        <w:tc>
          <w:tcPr>
            <w:tcW w:w="1944" w:type="dxa"/>
            <w:vAlign w:val="bottom"/>
          </w:tcPr>
          <w:p w14:paraId="3D2E90BC" w14:textId="77777777" w:rsidR="00335474" w:rsidRPr="000F4403" w:rsidRDefault="00335474" w:rsidP="00452318">
            <w:pPr>
              <w:ind w:left="2340" w:hanging="2153"/>
              <w:jc w:val="center"/>
              <w:rPr>
                <w:rFonts w:ascii="Arial" w:hAnsi="Arial" w:cs="Arial"/>
                <w:b/>
                <w:color w:val="000000"/>
                <w:sz w:val="16"/>
                <w:szCs w:val="16"/>
              </w:rPr>
            </w:pPr>
            <w:r w:rsidRPr="000F4403">
              <w:rPr>
                <w:rFonts w:ascii="Arial" w:hAnsi="Arial" w:cs="Arial"/>
                <w:b/>
                <w:color w:val="000000"/>
                <w:sz w:val="16"/>
                <w:szCs w:val="16"/>
              </w:rPr>
              <w:t>To Touch</w:t>
            </w:r>
          </w:p>
        </w:tc>
        <w:tc>
          <w:tcPr>
            <w:tcW w:w="2025" w:type="dxa"/>
            <w:vAlign w:val="bottom"/>
          </w:tcPr>
          <w:p w14:paraId="3D2E90BD" w14:textId="77777777" w:rsidR="00335474" w:rsidRPr="000F4403" w:rsidRDefault="00335474" w:rsidP="00452318">
            <w:pPr>
              <w:ind w:left="2340" w:hanging="2153"/>
              <w:jc w:val="center"/>
              <w:rPr>
                <w:rFonts w:ascii="Arial" w:hAnsi="Arial" w:cs="Arial"/>
                <w:b/>
                <w:color w:val="000000"/>
                <w:sz w:val="16"/>
                <w:szCs w:val="16"/>
              </w:rPr>
            </w:pPr>
            <w:r w:rsidRPr="000F4403">
              <w:rPr>
                <w:rFonts w:ascii="Arial" w:hAnsi="Arial" w:cs="Arial"/>
                <w:b/>
                <w:color w:val="000000"/>
                <w:sz w:val="16"/>
                <w:szCs w:val="16"/>
              </w:rPr>
              <w:t>To Recoat</w:t>
            </w:r>
          </w:p>
        </w:tc>
      </w:tr>
      <w:tr w:rsidR="00335474" w:rsidRPr="000F4403" w14:paraId="3D2E90C2" w14:textId="77777777" w:rsidTr="00D15772">
        <w:tc>
          <w:tcPr>
            <w:tcW w:w="1908" w:type="dxa"/>
            <w:vAlign w:val="bottom"/>
          </w:tcPr>
          <w:p w14:paraId="3D2E90BF" w14:textId="77777777" w:rsidR="00335474" w:rsidRPr="000F4403" w:rsidRDefault="00335474" w:rsidP="00452318">
            <w:pPr>
              <w:ind w:left="2340" w:hanging="2153"/>
              <w:jc w:val="center"/>
              <w:rPr>
                <w:rFonts w:ascii="Arial" w:hAnsi="Arial" w:cs="Arial"/>
                <w:color w:val="000000"/>
                <w:sz w:val="16"/>
                <w:szCs w:val="16"/>
              </w:rPr>
            </w:pPr>
            <w:r w:rsidRPr="000F4403">
              <w:rPr>
                <w:rFonts w:ascii="Arial" w:hAnsi="Arial" w:cs="Arial"/>
                <w:color w:val="000000"/>
                <w:sz w:val="16"/>
                <w:szCs w:val="16"/>
              </w:rPr>
              <w:t>75°F / 55% R.H.</w:t>
            </w:r>
          </w:p>
        </w:tc>
        <w:tc>
          <w:tcPr>
            <w:tcW w:w="1944" w:type="dxa"/>
            <w:vAlign w:val="bottom"/>
          </w:tcPr>
          <w:p w14:paraId="3D2E90C0" w14:textId="77777777" w:rsidR="00335474" w:rsidRPr="000F4403" w:rsidRDefault="00CC0E76" w:rsidP="00452318">
            <w:pPr>
              <w:ind w:left="2340" w:hanging="2153"/>
              <w:jc w:val="center"/>
              <w:rPr>
                <w:rFonts w:ascii="Arial" w:hAnsi="Arial" w:cs="Arial"/>
                <w:color w:val="000000"/>
                <w:sz w:val="16"/>
                <w:szCs w:val="16"/>
              </w:rPr>
            </w:pPr>
            <w:r>
              <w:rPr>
                <w:rFonts w:ascii="Arial" w:hAnsi="Arial" w:cs="Arial"/>
                <w:color w:val="000000"/>
                <w:sz w:val="16"/>
                <w:szCs w:val="16"/>
              </w:rPr>
              <w:t>1</w:t>
            </w:r>
            <w:r w:rsidR="00335474" w:rsidRPr="000F4403">
              <w:rPr>
                <w:rFonts w:ascii="Arial" w:hAnsi="Arial" w:cs="Arial"/>
                <w:color w:val="000000"/>
                <w:sz w:val="16"/>
                <w:szCs w:val="16"/>
              </w:rPr>
              <w:t xml:space="preserve"> hour</w:t>
            </w:r>
          </w:p>
        </w:tc>
        <w:tc>
          <w:tcPr>
            <w:tcW w:w="2025" w:type="dxa"/>
            <w:vAlign w:val="bottom"/>
          </w:tcPr>
          <w:p w14:paraId="3D2E90C1" w14:textId="77777777" w:rsidR="00335474" w:rsidRPr="000F4403" w:rsidRDefault="00CC0E76" w:rsidP="00452318">
            <w:pPr>
              <w:ind w:left="2340" w:hanging="2153"/>
              <w:jc w:val="center"/>
              <w:rPr>
                <w:rFonts w:ascii="Arial" w:hAnsi="Arial" w:cs="Arial"/>
                <w:color w:val="000000"/>
                <w:sz w:val="16"/>
                <w:szCs w:val="16"/>
              </w:rPr>
            </w:pPr>
            <w:r>
              <w:rPr>
                <w:rFonts w:ascii="Arial" w:hAnsi="Arial" w:cs="Arial"/>
                <w:color w:val="000000"/>
                <w:sz w:val="16"/>
                <w:szCs w:val="16"/>
              </w:rPr>
              <w:t>2</w:t>
            </w:r>
            <w:r w:rsidR="00335474" w:rsidRPr="000F4403">
              <w:rPr>
                <w:rFonts w:ascii="Arial" w:hAnsi="Arial" w:cs="Arial"/>
                <w:color w:val="000000"/>
                <w:sz w:val="16"/>
                <w:szCs w:val="16"/>
              </w:rPr>
              <w:t xml:space="preserve"> hours</w:t>
            </w:r>
          </w:p>
        </w:tc>
      </w:tr>
    </w:tbl>
    <w:p w14:paraId="3D2E90C3" w14:textId="77777777" w:rsidR="00D15772" w:rsidRPr="00772911" w:rsidRDefault="00D15772" w:rsidP="00452318">
      <w:pPr>
        <w:tabs>
          <w:tab w:val="left" w:pos="2340"/>
        </w:tabs>
        <w:spacing w:after="0" w:line="240" w:lineRule="auto"/>
        <w:ind w:left="2347" w:hanging="2160"/>
        <w:rPr>
          <w:rFonts w:ascii="Arial" w:hAnsi="Arial" w:cs="Arial"/>
          <w:sz w:val="16"/>
          <w:szCs w:val="16"/>
          <w:u w:val="single"/>
        </w:rPr>
      </w:pPr>
      <w:r w:rsidRPr="00772911">
        <w:rPr>
          <w:rFonts w:ascii="Arial" w:hAnsi="Arial" w:cs="Arial"/>
          <w:sz w:val="16"/>
          <w:szCs w:val="16"/>
          <w:u w:val="single"/>
        </w:rPr>
        <w:t>Drying Time</w:t>
      </w:r>
      <w:r w:rsidRPr="00772911">
        <w:rPr>
          <w:rFonts w:ascii="Arial" w:hAnsi="Arial" w:cs="Arial"/>
          <w:sz w:val="16"/>
          <w:szCs w:val="16"/>
        </w:rPr>
        <w:tab/>
      </w:r>
    </w:p>
    <w:p w14:paraId="3D2E90C4" w14:textId="77777777" w:rsidR="00D15772" w:rsidRDefault="00D15772" w:rsidP="00452318">
      <w:pPr>
        <w:tabs>
          <w:tab w:val="left" w:pos="2340"/>
        </w:tabs>
        <w:spacing w:after="0" w:line="240" w:lineRule="auto"/>
        <w:ind w:left="2347" w:hanging="2160"/>
        <w:rPr>
          <w:rFonts w:ascii="Arial" w:hAnsi="Arial" w:cs="Arial"/>
          <w:sz w:val="16"/>
          <w:szCs w:val="16"/>
        </w:rPr>
      </w:pPr>
    </w:p>
    <w:p w14:paraId="3D2E90C5" w14:textId="77777777" w:rsidR="00D15772" w:rsidRPr="000F4403" w:rsidRDefault="00335474" w:rsidP="00452318">
      <w:pPr>
        <w:tabs>
          <w:tab w:val="center" w:pos="5220"/>
        </w:tabs>
        <w:spacing w:after="0" w:line="240" w:lineRule="auto"/>
        <w:rPr>
          <w:rFonts w:ascii="Arial" w:hAnsi="Arial" w:cs="Arial"/>
          <w:sz w:val="16"/>
          <w:szCs w:val="16"/>
        </w:rPr>
      </w:pPr>
      <w:r>
        <w:rPr>
          <w:rFonts w:ascii="Arial" w:eastAsia="Times New Roman" w:hAnsi="Arial" w:cs="Arial"/>
          <w:sz w:val="16"/>
          <w:szCs w:val="16"/>
        </w:rPr>
        <w:tab/>
      </w:r>
      <w:r w:rsidRPr="00335474">
        <w:rPr>
          <w:rFonts w:ascii="Arial" w:eastAsia="Times New Roman" w:hAnsi="Arial" w:cs="Arial"/>
          <w:sz w:val="16"/>
          <w:szCs w:val="16"/>
        </w:rPr>
        <w:t>(Cooler temperatures and higher humidity will lengthen drying time)</w:t>
      </w:r>
    </w:p>
    <w:p w14:paraId="3D2E90C6" w14:textId="77777777" w:rsidR="00C6091B" w:rsidRPr="000F4403" w:rsidRDefault="00000000" w:rsidP="00452318">
      <w:pPr>
        <w:spacing w:after="0" w:line="240" w:lineRule="auto"/>
        <w:ind w:left="2340" w:hanging="2153"/>
        <w:rPr>
          <w:rFonts w:ascii="Arial" w:hAnsi="Arial" w:cs="Arial"/>
          <w:sz w:val="16"/>
          <w:szCs w:val="16"/>
        </w:rPr>
      </w:pPr>
      <w:r>
        <w:rPr>
          <w:rFonts w:ascii="Arial" w:hAnsi="Arial" w:cs="Arial"/>
          <w:noProof/>
          <w:sz w:val="16"/>
          <w:szCs w:val="16"/>
        </w:rPr>
        <w:pict w14:anchorId="3D2E919A">
          <v:shape id="_x0000_s2101" type="#_x0000_t202" style="position:absolute;left:0;text-align:left;margin-left:-.2pt;margin-top:1.35pt;width:511.5pt;height:16.5pt;z-index:251658246;mso-width-relative:margin;mso-height-relative:margin" fillcolor="#d8d8d8 [2732]" stroked="f">
            <v:textbox style="mso-next-textbox:#_x0000_s2101" inset=",.72pt,,0">
              <w:txbxContent>
                <w:p w14:paraId="3D2E91BD" w14:textId="77777777" w:rsidR="00FA12B7" w:rsidRPr="001600CD" w:rsidRDefault="00FA12B7" w:rsidP="004E5F23">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Preparation &amp; Priming</w:t>
                  </w:r>
                </w:p>
              </w:txbxContent>
            </v:textbox>
          </v:shape>
        </w:pict>
      </w:r>
    </w:p>
    <w:p w14:paraId="3D2E90C7" w14:textId="77777777" w:rsidR="00C6091B" w:rsidRPr="000F4403" w:rsidRDefault="00C6091B" w:rsidP="00452318">
      <w:pPr>
        <w:spacing w:after="0" w:line="240" w:lineRule="auto"/>
        <w:ind w:left="2340" w:hanging="2153"/>
        <w:rPr>
          <w:rFonts w:ascii="Arial" w:hAnsi="Arial" w:cs="Arial"/>
          <w:sz w:val="16"/>
          <w:szCs w:val="16"/>
        </w:rPr>
      </w:pPr>
    </w:p>
    <w:p w14:paraId="3D2E90C8" w14:textId="77777777" w:rsidR="000C0BBE" w:rsidRPr="000F4403" w:rsidRDefault="00500B5B" w:rsidP="00452318">
      <w:pPr>
        <w:spacing w:after="0" w:line="240" w:lineRule="auto"/>
        <w:ind w:left="2340" w:right="144" w:hanging="2153"/>
        <w:jc w:val="both"/>
        <w:rPr>
          <w:rFonts w:ascii="Arial" w:hAnsi="Arial" w:cs="Arial"/>
          <w:sz w:val="16"/>
          <w:szCs w:val="16"/>
        </w:rPr>
      </w:pPr>
      <w:r>
        <w:rPr>
          <w:rFonts w:ascii="Arial" w:hAnsi="Arial" w:cs="Arial"/>
          <w:sz w:val="16"/>
          <w:szCs w:val="16"/>
          <w:u w:val="single"/>
        </w:rPr>
        <w:t>Surface Preparation</w:t>
      </w:r>
      <w:r w:rsidR="00745D64" w:rsidRPr="000F4403">
        <w:rPr>
          <w:rFonts w:ascii="Arial" w:hAnsi="Arial" w:cs="Arial"/>
          <w:sz w:val="16"/>
          <w:szCs w:val="16"/>
        </w:rPr>
        <w:tab/>
      </w:r>
      <w:r w:rsidR="00CC0E76" w:rsidRPr="00CC0E76">
        <w:rPr>
          <w:rFonts w:ascii="Arial" w:hAnsi="Arial" w:cs="Arial"/>
          <w:sz w:val="16"/>
          <w:szCs w:val="16"/>
        </w:rPr>
        <w:t>Paint only over clean and dry surfaces.  Remove all loose paint, oil, grease, dirt, chalk or other contaminants that would hinder the performance of the coating.  Mildew must be killed by scrubbing with a solution of a non-soapy detergent such as T.S.P. (Tri-Sodium Phosphate), a 10% solution of household bleach and warm water.  Thoroughly rinse affected area and let dry prior to painting. Repair all damaged areas and repair any cracks or splits with appropriate caulk or filler.  Glossy surfaces should be sanded.  On unfinished porous surfaces such as concrete block, a block filler should be used prior to priming.</w:t>
      </w:r>
      <w:r w:rsidRPr="00500B5B">
        <w:rPr>
          <w:rFonts w:ascii="Arial" w:hAnsi="Arial" w:cs="Arial"/>
          <w:sz w:val="16"/>
          <w:szCs w:val="16"/>
        </w:rPr>
        <w:t xml:space="preserve"> </w:t>
      </w:r>
      <w:r w:rsidR="000C0BBE" w:rsidRPr="000F4403">
        <w:rPr>
          <w:rFonts w:ascii="Arial" w:hAnsi="Arial" w:cs="Arial"/>
          <w:sz w:val="16"/>
          <w:szCs w:val="16"/>
        </w:rPr>
        <w:t xml:space="preserve">  </w:t>
      </w:r>
    </w:p>
    <w:p w14:paraId="3D2E90C9" w14:textId="77777777" w:rsidR="008740A3" w:rsidRPr="00772911" w:rsidRDefault="008740A3" w:rsidP="00452318">
      <w:pPr>
        <w:spacing w:after="0" w:line="240" w:lineRule="auto"/>
        <w:ind w:left="2340" w:right="144" w:hanging="2153"/>
        <w:jc w:val="both"/>
        <w:rPr>
          <w:rFonts w:ascii="Arial" w:hAnsi="Arial" w:cs="Arial"/>
          <w:sz w:val="15"/>
          <w:szCs w:val="15"/>
        </w:rPr>
      </w:pPr>
    </w:p>
    <w:p w14:paraId="3D2E90CA" w14:textId="71976CAD" w:rsidR="008740A3" w:rsidRPr="000F4403" w:rsidRDefault="005C5792" w:rsidP="00452318">
      <w:pPr>
        <w:spacing w:after="0" w:line="240" w:lineRule="auto"/>
        <w:ind w:left="2347" w:right="144" w:hanging="2160"/>
        <w:jc w:val="both"/>
        <w:rPr>
          <w:rFonts w:ascii="Arial" w:hAnsi="Arial" w:cs="Arial"/>
          <w:sz w:val="16"/>
          <w:szCs w:val="16"/>
        </w:rPr>
      </w:pPr>
      <w:r w:rsidRPr="00772911">
        <w:rPr>
          <w:rFonts w:ascii="Arial" w:hAnsi="Arial" w:cs="Arial"/>
          <w:sz w:val="16"/>
          <w:szCs w:val="16"/>
          <w:u w:val="single"/>
        </w:rPr>
        <w:t>Primer Coats</w:t>
      </w:r>
      <w:r w:rsidR="00745D64" w:rsidRPr="000F4403">
        <w:rPr>
          <w:rFonts w:ascii="Arial" w:hAnsi="Arial" w:cs="Arial"/>
          <w:sz w:val="16"/>
          <w:szCs w:val="16"/>
        </w:rPr>
        <w:tab/>
      </w:r>
      <w:r w:rsidR="00CC0E76" w:rsidRPr="00CC0E76">
        <w:rPr>
          <w:rFonts w:ascii="Arial" w:hAnsi="Arial" w:cs="Arial"/>
          <w:sz w:val="16"/>
          <w:szCs w:val="16"/>
        </w:rPr>
        <w:t xml:space="preserve">This product </w:t>
      </w:r>
      <w:r w:rsidR="009F1EAC">
        <w:rPr>
          <w:rFonts w:ascii="Arial" w:hAnsi="Arial" w:cs="Arial"/>
          <w:sz w:val="16"/>
          <w:szCs w:val="16"/>
        </w:rPr>
        <w:t>is self</w:t>
      </w:r>
      <w:r w:rsidR="00DE3855">
        <w:rPr>
          <w:rFonts w:ascii="Arial" w:hAnsi="Arial" w:cs="Arial"/>
          <w:sz w:val="16"/>
          <w:szCs w:val="16"/>
        </w:rPr>
        <w:t>-</w:t>
      </w:r>
      <w:r w:rsidR="009F1EAC">
        <w:rPr>
          <w:rFonts w:ascii="Arial" w:hAnsi="Arial" w:cs="Arial"/>
          <w:sz w:val="16"/>
          <w:szCs w:val="16"/>
        </w:rPr>
        <w:t>priming</w:t>
      </w:r>
      <w:r w:rsidR="00DE3855">
        <w:rPr>
          <w:rFonts w:ascii="Arial" w:hAnsi="Arial" w:cs="Arial"/>
          <w:sz w:val="16"/>
          <w:szCs w:val="16"/>
        </w:rPr>
        <w:t xml:space="preserve">, but </w:t>
      </w:r>
      <w:r w:rsidR="00F45237">
        <w:rPr>
          <w:rFonts w:ascii="Arial" w:hAnsi="Arial" w:cs="Arial"/>
          <w:sz w:val="16"/>
          <w:szCs w:val="16"/>
        </w:rPr>
        <w:t>new wood construction should be</w:t>
      </w:r>
      <w:r w:rsidR="00CC0E76" w:rsidRPr="00CC0E76">
        <w:rPr>
          <w:rFonts w:ascii="Arial" w:hAnsi="Arial" w:cs="Arial"/>
          <w:sz w:val="16"/>
          <w:szCs w:val="16"/>
        </w:rPr>
        <w:t xml:space="preserve"> primed with Anchor </w:t>
      </w:r>
      <w:r w:rsidR="00743884">
        <w:rPr>
          <w:rFonts w:ascii="Arial" w:hAnsi="Arial" w:cs="Arial"/>
          <w:sz w:val="16"/>
          <w:szCs w:val="16"/>
        </w:rPr>
        <w:t>FR</w:t>
      </w:r>
      <w:r w:rsidR="00CC0E76" w:rsidRPr="00CC0E76">
        <w:rPr>
          <w:rFonts w:ascii="Arial" w:hAnsi="Arial" w:cs="Arial"/>
          <w:sz w:val="16"/>
          <w:szCs w:val="16"/>
        </w:rPr>
        <w:t>3601 Exterior Latex Primer</w:t>
      </w:r>
      <w:r w:rsidR="00F45237">
        <w:rPr>
          <w:rFonts w:ascii="Arial" w:hAnsi="Arial" w:cs="Arial"/>
          <w:sz w:val="16"/>
          <w:szCs w:val="16"/>
        </w:rPr>
        <w:t xml:space="preserve"> to prevent </w:t>
      </w:r>
      <w:r w:rsidR="006223CB">
        <w:rPr>
          <w:rFonts w:ascii="Arial" w:hAnsi="Arial" w:cs="Arial"/>
          <w:sz w:val="16"/>
          <w:szCs w:val="16"/>
        </w:rPr>
        <w:t>tannin staining.</w:t>
      </w:r>
    </w:p>
    <w:p w14:paraId="3D2E90CB" w14:textId="77777777" w:rsidR="008740A3" w:rsidRPr="000F4403" w:rsidRDefault="00000000" w:rsidP="00452318">
      <w:pPr>
        <w:spacing w:after="0" w:line="240" w:lineRule="auto"/>
        <w:ind w:left="2347" w:right="144" w:hanging="2160"/>
        <w:rPr>
          <w:rFonts w:ascii="Arial" w:hAnsi="Arial" w:cs="Arial"/>
          <w:sz w:val="16"/>
          <w:szCs w:val="16"/>
        </w:rPr>
      </w:pPr>
      <w:r>
        <w:rPr>
          <w:rFonts w:ascii="Arial" w:hAnsi="Arial" w:cs="Arial"/>
          <w:noProof/>
          <w:sz w:val="16"/>
          <w:szCs w:val="16"/>
        </w:rPr>
        <w:pict w14:anchorId="3D2E919B">
          <v:shape id="_x0000_s2102" type="#_x0000_t202" style="position:absolute;left:0;text-align:left;margin-left:0;margin-top:1.55pt;width:511.5pt;height:16.5pt;z-index:251658247;mso-width-relative:margin;mso-height-relative:margin" fillcolor="#d8d8d8 [2732]" stroked="f">
            <v:textbox style="mso-next-textbox:#_x0000_s2102" inset=",.72pt,,0">
              <w:txbxContent>
                <w:p w14:paraId="3D2E91BE" w14:textId="77777777" w:rsidR="00FA12B7" w:rsidRPr="001600CD" w:rsidRDefault="00FA12B7" w:rsidP="004E5F23">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Mixing &amp; Application</w:t>
                  </w:r>
                </w:p>
              </w:txbxContent>
            </v:textbox>
          </v:shape>
        </w:pict>
      </w:r>
    </w:p>
    <w:p w14:paraId="3D2E90CC" w14:textId="77777777" w:rsidR="00D87102" w:rsidRDefault="00D87102" w:rsidP="00452318">
      <w:pPr>
        <w:spacing w:after="0" w:line="240" w:lineRule="auto"/>
        <w:ind w:left="2347" w:right="144" w:hanging="2160"/>
        <w:rPr>
          <w:rFonts w:ascii="Arial" w:hAnsi="Arial" w:cs="Arial"/>
          <w:sz w:val="16"/>
          <w:szCs w:val="16"/>
        </w:rPr>
      </w:pPr>
    </w:p>
    <w:p w14:paraId="3D2E90CD" w14:textId="77777777" w:rsidR="004072ED" w:rsidRPr="000F4403" w:rsidRDefault="004072ED" w:rsidP="00452318">
      <w:pPr>
        <w:spacing w:after="0" w:line="240" w:lineRule="auto"/>
        <w:ind w:left="2347" w:right="144" w:hanging="2167"/>
        <w:jc w:val="both"/>
        <w:rPr>
          <w:rFonts w:ascii="Arial" w:hAnsi="Arial" w:cs="Arial"/>
          <w:sz w:val="16"/>
          <w:szCs w:val="16"/>
        </w:rPr>
      </w:pPr>
      <w:r w:rsidRPr="00772911">
        <w:rPr>
          <w:rFonts w:ascii="Arial" w:hAnsi="Arial" w:cs="Arial"/>
          <w:sz w:val="16"/>
          <w:szCs w:val="16"/>
          <w:u w:val="single"/>
        </w:rPr>
        <w:t>Mixing</w:t>
      </w:r>
      <w:r w:rsidRPr="000F4403">
        <w:rPr>
          <w:rFonts w:ascii="Arial" w:hAnsi="Arial" w:cs="Arial"/>
          <w:sz w:val="16"/>
          <w:szCs w:val="16"/>
        </w:rPr>
        <w:tab/>
      </w:r>
      <w:r w:rsidR="00CC0E76" w:rsidRPr="00CC0E76">
        <w:rPr>
          <w:rFonts w:ascii="Arial" w:hAnsi="Arial" w:cs="Arial"/>
          <w:sz w:val="16"/>
          <w:szCs w:val="16"/>
        </w:rPr>
        <w:t>Stir thoroughly, making sure no pigment remains on the bottom of the can.</w:t>
      </w:r>
    </w:p>
    <w:p w14:paraId="3D2E90CE" w14:textId="77777777" w:rsidR="004072ED" w:rsidRPr="00772911" w:rsidRDefault="004072ED" w:rsidP="00452318">
      <w:pPr>
        <w:spacing w:after="0" w:line="240" w:lineRule="auto"/>
        <w:ind w:left="2347" w:right="144" w:hanging="2167"/>
        <w:jc w:val="both"/>
        <w:rPr>
          <w:rFonts w:ascii="Arial" w:hAnsi="Arial" w:cs="Arial"/>
          <w:sz w:val="15"/>
          <w:szCs w:val="15"/>
        </w:rPr>
      </w:pPr>
    </w:p>
    <w:p w14:paraId="3D2E90CF" w14:textId="10D8A0D4" w:rsidR="009361F8" w:rsidRDefault="009361F8" w:rsidP="00452318">
      <w:pPr>
        <w:spacing w:after="0" w:line="240" w:lineRule="auto"/>
        <w:ind w:left="2347" w:right="144" w:hanging="2167"/>
        <w:jc w:val="both"/>
        <w:rPr>
          <w:rFonts w:ascii="Arial" w:hAnsi="Arial" w:cs="Arial"/>
          <w:sz w:val="16"/>
          <w:szCs w:val="16"/>
          <w:u w:val="single"/>
        </w:rPr>
      </w:pPr>
      <w:proofErr w:type="gramStart"/>
      <w:r>
        <w:rPr>
          <w:rFonts w:ascii="Arial" w:hAnsi="Arial" w:cs="Arial"/>
          <w:sz w:val="16"/>
          <w:szCs w:val="16"/>
          <w:u w:val="single"/>
        </w:rPr>
        <w:t>Thinning</w:t>
      </w:r>
      <w:r w:rsidRPr="009361F8">
        <w:rPr>
          <w:rFonts w:ascii="Arial" w:hAnsi="Arial" w:cs="Arial"/>
          <w:sz w:val="16"/>
          <w:szCs w:val="16"/>
        </w:rPr>
        <w:tab/>
      </w:r>
      <w:r w:rsidR="00CC0E76" w:rsidRPr="00CC0E76">
        <w:rPr>
          <w:rFonts w:ascii="Arial" w:hAnsi="Arial" w:cs="Arial"/>
          <w:sz w:val="16"/>
          <w:szCs w:val="16"/>
        </w:rPr>
        <w:t>Thin</w:t>
      </w:r>
      <w:proofErr w:type="gramEnd"/>
      <w:r w:rsidR="00CC0E76" w:rsidRPr="00CC0E76">
        <w:rPr>
          <w:rFonts w:ascii="Arial" w:hAnsi="Arial" w:cs="Arial"/>
          <w:sz w:val="16"/>
          <w:szCs w:val="16"/>
        </w:rPr>
        <w:t xml:space="preserve"> with water </w:t>
      </w:r>
      <w:proofErr w:type="gramStart"/>
      <w:r w:rsidR="00CC0E76" w:rsidRPr="00CC0E76">
        <w:rPr>
          <w:rFonts w:ascii="Arial" w:hAnsi="Arial" w:cs="Arial"/>
          <w:sz w:val="16"/>
          <w:szCs w:val="16"/>
        </w:rPr>
        <w:t>only</w:t>
      </w:r>
      <w:proofErr w:type="gramEnd"/>
      <w:r w:rsidR="00CC0E76" w:rsidRPr="00CC0E76">
        <w:rPr>
          <w:rFonts w:ascii="Arial" w:hAnsi="Arial" w:cs="Arial"/>
          <w:sz w:val="16"/>
          <w:szCs w:val="16"/>
        </w:rPr>
        <w:t xml:space="preserve"> if necessary</w:t>
      </w:r>
      <w:r w:rsidR="00A6779A">
        <w:rPr>
          <w:rFonts w:ascii="Arial" w:hAnsi="Arial" w:cs="Arial"/>
          <w:sz w:val="16"/>
          <w:szCs w:val="16"/>
        </w:rPr>
        <w:t>,</w:t>
      </w:r>
      <w:r w:rsidR="00CC0E76" w:rsidRPr="00CC0E76">
        <w:rPr>
          <w:rFonts w:ascii="Arial" w:hAnsi="Arial" w:cs="Arial"/>
          <w:sz w:val="16"/>
          <w:szCs w:val="16"/>
        </w:rPr>
        <w:t xml:space="preserve"> up to one pint per gallon</w:t>
      </w:r>
    </w:p>
    <w:p w14:paraId="3D2E90D0" w14:textId="77777777" w:rsidR="009361F8" w:rsidRDefault="009361F8" w:rsidP="00452318">
      <w:pPr>
        <w:spacing w:after="0" w:line="240" w:lineRule="auto"/>
        <w:ind w:left="2347" w:right="144" w:hanging="2167"/>
        <w:jc w:val="both"/>
        <w:rPr>
          <w:rFonts w:ascii="Arial" w:hAnsi="Arial" w:cs="Arial"/>
          <w:sz w:val="16"/>
          <w:szCs w:val="16"/>
          <w:u w:val="single"/>
        </w:rPr>
      </w:pPr>
    </w:p>
    <w:p w14:paraId="3D2E90D1" w14:textId="77777777" w:rsidR="000F4403" w:rsidRDefault="000F4403" w:rsidP="00452318">
      <w:pPr>
        <w:spacing w:after="0" w:line="240" w:lineRule="auto"/>
        <w:ind w:left="2347" w:right="144" w:hanging="2167"/>
        <w:jc w:val="both"/>
        <w:rPr>
          <w:rFonts w:ascii="Arial" w:hAnsi="Arial" w:cs="Arial"/>
          <w:sz w:val="16"/>
          <w:szCs w:val="16"/>
        </w:rPr>
      </w:pPr>
      <w:r w:rsidRPr="00772911">
        <w:rPr>
          <w:rFonts w:ascii="Arial" w:hAnsi="Arial" w:cs="Arial"/>
          <w:sz w:val="16"/>
          <w:szCs w:val="16"/>
          <w:u w:val="single"/>
        </w:rPr>
        <w:t>Surface Temperature</w:t>
      </w:r>
      <w:r w:rsidRPr="000F4403">
        <w:rPr>
          <w:rFonts w:ascii="Arial" w:hAnsi="Arial" w:cs="Arial"/>
          <w:sz w:val="16"/>
          <w:szCs w:val="16"/>
        </w:rPr>
        <w:tab/>
        <w:t xml:space="preserve">Minimum </w:t>
      </w:r>
      <w:r w:rsidR="00CC0E76">
        <w:rPr>
          <w:rFonts w:ascii="Arial" w:hAnsi="Arial" w:cs="Arial"/>
          <w:sz w:val="16"/>
          <w:szCs w:val="16"/>
        </w:rPr>
        <w:t>5</w:t>
      </w:r>
      <w:r w:rsidRPr="000F4403">
        <w:rPr>
          <w:rFonts w:ascii="Arial" w:hAnsi="Arial" w:cs="Arial"/>
          <w:sz w:val="16"/>
          <w:szCs w:val="16"/>
        </w:rPr>
        <w:t>0°F</w:t>
      </w:r>
      <w:r w:rsidR="00500B5B">
        <w:rPr>
          <w:rFonts w:ascii="Arial" w:hAnsi="Arial" w:cs="Arial"/>
          <w:sz w:val="16"/>
          <w:szCs w:val="16"/>
        </w:rPr>
        <w:t>, Maximum 110</w:t>
      </w:r>
      <w:r w:rsidR="00500B5B" w:rsidRPr="000F4403">
        <w:rPr>
          <w:rFonts w:ascii="Arial" w:hAnsi="Arial" w:cs="Arial"/>
          <w:sz w:val="16"/>
          <w:szCs w:val="16"/>
        </w:rPr>
        <w:t>°F</w:t>
      </w:r>
      <w:r w:rsidR="006E52F0">
        <w:rPr>
          <w:rFonts w:ascii="Arial" w:hAnsi="Arial" w:cs="Arial"/>
          <w:sz w:val="16"/>
          <w:szCs w:val="16"/>
        </w:rPr>
        <w:t xml:space="preserve"> - </w:t>
      </w:r>
      <w:r w:rsidR="00500B5B" w:rsidRPr="00500B5B">
        <w:rPr>
          <w:rFonts w:ascii="Arial" w:hAnsi="Arial" w:cs="Arial"/>
          <w:sz w:val="16"/>
          <w:szCs w:val="16"/>
        </w:rPr>
        <w:t xml:space="preserve">The surface should be </w:t>
      </w:r>
      <w:proofErr w:type="gramStart"/>
      <w:r w:rsidR="00500B5B" w:rsidRPr="00500B5B">
        <w:rPr>
          <w:rFonts w:ascii="Arial" w:hAnsi="Arial" w:cs="Arial"/>
          <w:sz w:val="16"/>
          <w:szCs w:val="16"/>
        </w:rPr>
        <w:t>dry</w:t>
      </w:r>
      <w:proofErr w:type="gramEnd"/>
      <w:r w:rsidR="00500B5B" w:rsidRPr="00500B5B">
        <w:rPr>
          <w:rFonts w:ascii="Arial" w:hAnsi="Arial" w:cs="Arial"/>
          <w:sz w:val="16"/>
          <w:szCs w:val="16"/>
        </w:rPr>
        <w:t xml:space="preserve"> and the relative humidity should be less than 85%.</w:t>
      </w:r>
    </w:p>
    <w:p w14:paraId="3D2E90D2" w14:textId="77777777" w:rsidR="00D15772" w:rsidRPr="00772911" w:rsidRDefault="00D15772" w:rsidP="00452318">
      <w:pPr>
        <w:spacing w:after="0" w:line="240" w:lineRule="auto"/>
        <w:ind w:left="2347" w:right="144" w:hanging="2167"/>
        <w:jc w:val="both"/>
        <w:rPr>
          <w:rFonts w:ascii="Arial" w:hAnsi="Arial" w:cs="Arial"/>
          <w:sz w:val="15"/>
          <w:szCs w:val="15"/>
        </w:rPr>
      </w:pPr>
    </w:p>
    <w:p w14:paraId="3D2E90D3" w14:textId="77777777" w:rsidR="00D15772" w:rsidRPr="000F4403" w:rsidRDefault="00D15772" w:rsidP="00452318">
      <w:pPr>
        <w:spacing w:after="0" w:line="240" w:lineRule="auto"/>
        <w:ind w:left="2347" w:right="144" w:hanging="2160"/>
        <w:jc w:val="both"/>
        <w:rPr>
          <w:rFonts w:ascii="Arial" w:hAnsi="Arial" w:cs="Arial"/>
          <w:sz w:val="16"/>
          <w:szCs w:val="16"/>
        </w:rPr>
      </w:pPr>
      <w:r w:rsidRPr="00772911">
        <w:rPr>
          <w:rFonts w:ascii="Arial" w:hAnsi="Arial" w:cs="Arial"/>
          <w:sz w:val="16"/>
          <w:szCs w:val="16"/>
          <w:u w:val="single"/>
        </w:rPr>
        <w:t>Recommended Thickness</w:t>
      </w:r>
      <w:r w:rsidRPr="000F4403">
        <w:rPr>
          <w:rFonts w:ascii="Arial" w:hAnsi="Arial" w:cs="Arial"/>
          <w:sz w:val="16"/>
          <w:szCs w:val="16"/>
        </w:rPr>
        <w:tab/>
      </w:r>
      <w:r w:rsidR="00452318">
        <w:rPr>
          <w:rFonts w:ascii="Arial" w:hAnsi="Arial" w:cs="Arial"/>
          <w:sz w:val="16"/>
          <w:szCs w:val="16"/>
        </w:rPr>
        <w:t xml:space="preserve">1.6-2.0 </w:t>
      </w:r>
      <w:proofErr w:type="gramStart"/>
      <w:r w:rsidR="00452318">
        <w:rPr>
          <w:rFonts w:ascii="Arial" w:hAnsi="Arial" w:cs="Arial"/>
          <w:sz w:val="16"/>
          <w:szCs w:val="16"/>
        </w:rPr>
        <w:t>mils</w:t>
      </w:r>
      <w:proofErr w:type="gramEnd"/>
      <w:r w:rsidR="00452318">
        <w:rPr>
          <w:rFonts w:ascii="Arial" w:hAnsi="Arial" w:cs="Arial"/>
          <w:sz w:val="16"/>
          <w:szCs w:val="16"/>
        </w:rPr>
        <w:t xml:space="preserve"> dry per coat, two coats recommended</w:t>
      </w:r>
    </w:p>
    <w:p w14:paraId="3D2E90D4" w14:textId="77777777" w:rsidR="00CD3751" w:rsidRPr="00772911" w:rsidRDefault="00CD3751" w:rsidP="00452318">
      <w:pPr>
        <w:spacing w:after="0" w:line="240" w:lineRule="auto"/>
        <w:ind w:left="2347" w:right="144" w:hanging="2160"/>
        <w:jc w:val="both"/>
        <w:rPr>
          <w:rFonts w:ascii="Arial" w:hAnsi="Arial" w:cs="Arial"/>
          <w:sz w:val="15"/>
          <w:szCs w:val="15"/>
        </w:rPr>
      </w:pPr>
    </w:p>
    <w:tbl>
      <w:tblPr>
        <w:tblStyle w:val="TableGrid"/>
        <w:tblpPr w:leftFromText="180" w:rightFromText="180" w:vertAnchor="text" w:horzAnchor="page" w:tblpX="3334" w:tblpY="5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1760"/>
        <w:gridCol w:w="1980"/>
        <w:gridCol w:w="1710"/>
      </w:tblGrid>
      <w:tr w:rsidR="008E5A90" w:rsidRPr="000F4403" w14:paraId="3D2E90D9" w14:textId="77777777" w:rsidTr="00452318">
        <w:trPr>
          <w:trHeight w:val="257"/>
        </w:trPr>
        <w:tc>
          <w:tcPr>
            <w:tcW w:w="1318" w:type="dxa"/>
            <w:vAlign w:val="center"/>
          </w:tcPr>
          <w:p w14:paraId="3D2E90D5" w14:textId="77777777" w:rsidR="008E5A90" w:rsidRPr="000F4403" w:rsidRDefault="008E5A90" w:rsidP="00452318">
            <w:pPr>
              <w:ind w:left="2340" w:hanging="2153"/>
              <w:jc w:val="center"/>
              <w:rPr>
                <w:rFonts w:ascii="Calibri" w:hAnsi="Calibri"/>
                <w:color w:val="000000"/>
                <w:sz w:val="16"/>
                <w:szCs w:val="16"/>
              </w:rPr>
            </w:pPr>
          </w:p>
        </w:tc>
        <w:tc>
          <w:tcPr>
            <w:tcW w:w="1760" w:type="dxa"/>
            <w:vAlign w:val="center"/>
          </w:tcPr>
          <w:p w14:paraId="3D2E90D6" w14:textId="77777777" w:rsidR="008E5A90" w:rsidRPr="0096276E" w:rsidRDefault="008E5A90" w:rsidP="00452318">
            <w:pPr>
              <w:jc w:val="center"/>
              <w:rPr>
                <w:rFonts w:ascii="Arial" w:hAnsi="Arial" w:cs="Arial"/>
                <w:color w:val="000000"/>
                <w:sz w:val="16"/>
                <w:szCs w:val="16"/>
                <w:u w:val="single"/>
              </w:rPr>
            </w:pPr>
            <w:r w:rsidRPr="0096276E">
              <w:rPr>
                <w:rFonts w:ascii="Arial" w:hAnsi="Arial" w:cs="Arial"/>
                <w:color w:val="000000"/>
                <w:sz w:val="16"/>
                <w:szCs w:val="16"/>
                <w:u w:val="single"/>
              </w:rPr>
              <w:t>Dry Mils</w:t>
            </w:r>
          </w:p>
        </w:tc>
        <w:tc>
          <w:tcPr>
            <w:tcW w:w="1980" w:type="dxa"/>
            <w:vAlign w:val="center"/>
          </w:tcPr>
          <w:p w14:paraId="3D2E90D7" w14:textId="77777777" w:rsidR="008E5A90" w:rsidRPr="0096276E" w:rsidRDefault="008E5A90" w:rsidP="00452318">
            <w:pPr>
              <w:jc w:val="center"/>
              <w:rPr>
                <w:rFonts w:ascii="Arial" w:hAnsi="Arial" w:cs="Arial"/>
                <w:color w:val="000000"/>
                <w:sz w:val="16"/>
                <w:szCs w:val="16"/>
                <w:u w:val="single"/>
              </w:rPr>
            </w:pPr>
            <w:r w:rsidRPr="0096276E">
              <w:rPr>
                <w:rFonts w:ascii="Arial" w:hAnsi="Arial" w:cs="Arial"/>
                <w:color w:val="000000"/>
                <w:sz w:val="16"/>
                <w:szCs w:val="16"/>
                <w:u w:val="single"/>
              </w:rPr>
              <w:t>Wet Mils</w:t>
            </w:r>
          </w:p>
        </w:tc>
        <w:tc>
          <w:tcPr>
            <w:tcW w:w="1710" w:type="dxa"/>
            <w:vAlign w:val="center"/>
          </w:tcPr>
          <w:p w14:paraId="3D2E90D8" w14:textId="77777777" w:rsidR="008E5A90" w:rsidRPr="0096276E" w:rsidRDefault="008E5A90" w:rsidP="00452318">
            <w:pPr>
              <w:jc w:val="center"/>
              <w:rPr>
                <w:rFonts w:ascii="Arial" w:hAnsi="Arial" w:cs="Arial"/>
                <w:color w:val="000000"/>
                <w:sz w:val="16"/>
                <w:szCs w:val="16"/>
                <w:u w:val="single"/>
              </w:rPr>
            </w:pPr>
            <w:r w:rsidRPr="0096276E">
              <w:rPr>
                <w:rFonts w:ascii="Arial" w:hAnsi="Arial" w:cs="Arial"/>
                <w:color w:val="000000"/>
                <w:sz w:val="16"/>
                <w:szCs w:val="16"/>
                <w:u w:val="single"/>
              </w:rPr>
              <w:t>Ft</w:t>
            </w:r>
            <w:r w:rsidRPr="0096276E">
              <w:rPr>
                <w:rFonts w:ascii="Arial" w:hAnsi="Arial" w:cs="Arial"/>
                <w:color w:val="000000"/>
                <w:sz w:val="16"/>
                <w:szCs w:val="16"/>
                <w:u w:val="single"/>
                <w:vertAlign w:val="superscript"/>
              </w:rPr>
              <w:t>2</w:t>
            </w:r>
            <w:r w:rsidRPr="0096276E">
              <w:rPr>
                <w:rFonts w:ascii="Arial" w:hAnsi="Arial" w:cs="Arial"/>
                <w:color w:val="000000"/>
                <w:sz w:val="16"/>
                <w:szCs w:val="16"/>
                <w:u w:val="single"/>
              </w:rPr>
              <w:t>/gal</w:t>
            </w:r>
          </w:p>
        </w:tc>
      </w:tr>
      <w:tr w:rsidR="00CC0E76" w:rsidRPr="000F4403" w14:paraId="3D2E90DE" w14:textId="77777777" w:rsidTr="00452318">
        <w:tc>
          <w:tcPr>
            <w:tcW w:w="1318" w:type="dxa"/>
            <w:vAlign w:val="center"/>
          </w:tcPr>
          <w:p w14:paraId="3D2E90DA" w14:textId="77777777" w:rsidR="00CC0E76" w:rsidRPr="000F4403" w:rsidRDefault="00CC0E76" w:rsidP="00452318">
            <w:pPr>
              <w:rPr>
                <w:rFonts w:ascii="Arial" w:hAnsi="Arial" w:cs="Arial"/>
                <w:color w:val="000000"/>
                <w:sz w:val="16"/>
                <w:szCs w:val="16"/>
                <w:u w:val="single"/>
              </w:rPr>
            </w:pPr>
            <w:r w:rsidRPr="000F4403">
              <w:rPr>
                <w:rFonts w:ascii="Arial" w:hAnsi="Arial" w:cs="Arial"/>
                <w:color w:val="000000"/>
                <w:sz w:val="16"/>
                <w:szCs w:val="16"/>
                <w:u w:val="single"/>
              </w:rPr>
              <w:t>Suggested</w:t>
            </w:r>
          </w:p>
        </w:tc>
        <w:tc>
          <w:tcPr>
            <w:tcW w:w="1760" w:type="dxa"/>
            <w:vAlign w:val="bottom"/>
          </w:tcPr>
          <w:p w14:paraId="3D2E90DB" w14:textId="77777777" w:rsidR="00CC0E76" w:rsidRPr="0096276E" w:rsidRDefault="00CC0E76" w:rsidP="00452318">
            <w:pPr>
              <w:jc w:val="center"/>
              <w:rPr>
                <w:rFonts w:ascii="Arial" w:hAnsi="Arial" w:cs="Arial"/>
                <w:sz w:val="16"/>
                <w:szCs w:val="16"/>
              </w:rPr>
            </w:pPr>
            <w:r w:rsidRPr="0096276E">
              <w:rPr>
                <w:rFonts w:ascii="Arial" w:hAnsi="Arial" w:cs="Arial"/>
                <w:sz w:val="16"/>
                <w:szCs w:val="16"/>
              </w:rPr>
              <w:t>1.8</w:t>
            </w:r>
          </w:p>
        </w:tc>
        <w:tc>
          <w:tcPr>
            <w:tcW w:w="1980" w:type="dxa"/>
            <w:vAlign w:val="bottom"/>
          </w:tcPr>
          <w:p w14:paraId="3D2E90DC" w14:textId="77777777" w:rsidR="00CC0E76" w:rsidRPr="00CC0E76" w:rsidRDefault="00CC0E76" w:rsidP="00452318">
            <w:pPr>
              <w:jc w:val="center"/>
              <w:rPr>
                <w:rFonts w:ascii="Arial" w:hAnsi="Arial" w:cs="Arial"/>
                <w:sz w:val="16"/>
                <w:szCs w:val="16"/>
              </w:rPr>
            </w:pPr>
            <w:r w:rsidRPr="00CC0E76">
              <w:rPr>
                <w:rFonts w:ascii="Arial" w:hAnsi="Arial" w:cs="Arial"/>
                <w:sz w:val="16"/>
                <w:szCs w:val="16"/>
              </w:rPr>
              <w:t>4.</w:t>
            </w:r>
            <w:r w:rsidR="00EA596F">
              <w:rPr>
                <w:rFonts w:ascii="Arial" w:hAnsi="Arial" w:cs="Arial"/>
                <w:sz w:val="16"/>
                <w:szCs w:val="16"/>
              </w:rPr>
              <w:t>9</w:t>
            </w:r>
          </w:p>
        </w:tc>
        <w:tc>
          <w:tcPr>
            <w:tcW w:w="1710" w:type="dxa"/>
            <w:vAlign w:val="bottom"/>
          </w:tcPr>
          <w:p w14:paraId="3D2E90DD" w14:textId="77777777" w:rsidR="00CC0E76" w:rsidRPr="00CC0E76" w:rsidRDefault="00CC0E76" w:rsidP="00452318">
            <w:pPr>
              <w:jc w:val="center"/>
              <w:rPr>
                <w:rFonts w:ascii="Arial" w:hAnsi="Arial" w:cs="Arial"/>
                <w:sz w:val="16"/>
                <w:szCs w:val="16"/>
              </w:rPr>
            </w:pPr>
            <w:r w:rsidRPr="00CC0E76">
              <w:rPr>
                <w:rFonts w:ascii="Arial" w:hAnsi="Arial" w:cs="Arial"/>
                <w:sz w:val="16"/>
                <w:szCs w:val="16"/>
              </w:rPr>
              <w:t>3</w:t>
            </w:r>
            <w:r w:rsidR="002B578C">
              <w:rPr>
                <w:rFonts w:ascii="Arial" w:hAnsi="Arial" w:cs="Arial"/>
                <w:sz w:val="16"/>
                <w:szCs w:val="16"/>
              </w:rPr>
              <w:t>29</w:t>
            </w:r>
          </w:p>
        </w:tc>
      </w:tr>
      <w:tr w:rsidR="00CC0E76" w:rsidRPr="000F4403" w14:paraId="3D2E90E3" w14:textId="77777777" w:rsidTr="00452318">
        <w:tc>
          <w:tcPr>
            <w:tcW w:w="1318" w:type="dxa"/>
            <w:vAlign w:val="center"/>
          </w:tcPr>
          <w:p w14:paraId="3D2E90DF" w14:textId="77777777" w:rsidR="00CC0E76" w:rsidRPr="000F4403" w:rsidRDefault="00CC0E76" w:rsidP="00452318">
            <w:pPr>
              <w:rPr>
                <w:rFonts w:ascii="Arial" w:hAnsi="Arial" w:cs="Arial"/>
                <w:color w:val="000000"/>
                <w:sz w:val="16"/>
                <w:szCs w:val="16"/>
                <w:u w:val="single"/>
              </w:rPr>
            </w:pPr>
            <w:r w:rsidRPr="000F4403">
              <w:rPr>
                <w:rFonts w:ascii="Arial" w:hAnsi="Arial" w:cs="Arial"/>
                <w:color w:val="000000"/>
                <w:sz w:val="16"/>
                <w:szCs w:val="16"/>
                <w:u w:val="single"/>
              </w:rPr>
              <w:t>Minimum</w:t>
            </w:r>
          </w:p>
        </w:tc>
        <w:tc>
          <w:tcPr>
            <w:tcW w:w="1760" w:type="dxa"/>
            <w:vAlign w:val="bottom"/>
          </w:tcPr>
          <w:p w14:paraId="3D2E90E0" w14:textId="77777777" w:rsidR="00CC0E76" w:rsidRPr="0096276E" w:rsidRDefault="00CC0E76" w:rsidP="00452318">
            <w:pPr>
              <w:jc w:val="center"/>
              <w:rPr>
                <w:rFonts w:ascii="Arial" w:hAnsi="Arial" w:cs="Arial"/>
                <w:sz w:val="16"/>
                <w:szCs w:val="16"/>
              </w:rPr>
            </w:pPr>
            <w:r w:rsidRPr="0096276E">
              <w:rPr>
                <w:rFonts w:ascii="Arial" w:hAnsi="Arial" w:cs="Arial"/>
                <w:sz w:val="16"/>
                <w:szCs w:val="16"/>
              </w:rPr>
              <w:t>1.6</w:t>
            </w:r>
          </w:p>
        </w:tc>
        <w:tc>
          <w:tcPr>
            <w:tcW w:w="1980" w:type="dxa"/>
            <w:vAlign w:val="bottom"/>
          </w:tcPr>
          <w:p w14:paraId="3D2E90E1" w14:textId="77777777" w:rsidR="00CC0E76" w:rsidRPr="00CC0E76" w:rsidRDefault="00CC0E76" w:rsidP="00452318">
            <w:pPr>
              <w:jc w:val="center"/>
              <w:rPr>
                <w:rFonts w:ascii="Arial" w:hAnsi="Arial" w:cs="Arial"/>
                <w:sz w:val="16"/>
                <w:szCs w:val="16"/>
              </w:rPr>
            </w:pPr>
            <w:r w:rsidRPr="00CC0E76">
              <w:rPr>
                <w:rFonts w:ascii="Arial" w:hAnsi="Arial" w:cs="Arial"/>
                <w:sz w:val="16"/>
                <w:szCs w:val="16"/>
              </w:rPr>
              <w:t>4.3</w:t>
            </w:r>
          </w:p>
        </w:tc>
        <w:tc>
          <w:tcPr>
            <w:tcW w:w="1710" w:type="dxa"/>
            <w:vAlign w:val="bottom"/>
          </w:tcPr>
          <w:p w14:paraId="3D2E90E2" w14:textId="77777777" w:rsidR="00CC0E76" w:rsidRPr="00CC0E76" w:rsidRDefault="00CC0E76" w:rsidP="00452318">
            <w:pPr>
              <w:jc w:val="center"/>
              <w:rPr>
                <w:rFonts w:ascii="Arial" w:hAnsi="Arial" w:cs="Arial"/>
                <w:sz w:val="16"/>
                <w:szCs w:val="16"/>
              </w:rPr>
            </w:pPr>
            <w:r w:rsidRPr="00CC0E76">
              <w:rPr>
                <w:rFonts w:ascii="Arial" w:hAnsi="Arial" w:cs="Arial"/>
                <w:sz w:val="16"/>
                <w:szCs w:val="16"/>
              </w:rPr>
              <w:t>3</w:t>
            </w:r>
            <w:r w:rsidR="002B578C">
              <w:rPr>
                <w:rFonts w:ascii="Arial" w:hAnsi="Arial" w:cs="Arial"/>
                <w:sz w:val="16"/>
                <w:szCs w:val="16"/>
              </w:rPr>
              <w:t>62</w:t>
            </w:r>
          </w:p>
        </w:tc>
      </w:tr>
      <w:tr w:rsidR="00CC0E76" w:rsidRPr="000F4403" w14:paraId="3D2E90E8" w14:textId="77777777" w:rsidTr="00452318">
        <w:tc>
          <w:tcPr>
            <w:tcW w:w="1318" w:type="dxa"/>
            <w:vAlign w:val="center"/>
          </w:tcPr>
          <w:p w14:paraId="3D2E90E4" w14:textId="77777777" w:rsidR="00CC0E76" w:rsidRPr="000F4403" w:rsidRDefault="00CC0E76" w:rsidP="00452318">
            <w:pPr>
              <w:rPr>
                <w:rFonts w:ascii="Arial" w:hAnsi="Arial" w:cs="Arial"/>
                <w:color w:val="000000"/>
                <w:sz w:val="16"/>
                <w:szCs w:val="16"/>
                <w:u w:val="single"/>
              </w:rPr>
            </w:pPr>
            <w:r w:rsidRPr="000F4403">
              <w:rPr>
                <w:rFonts w:ascii="Arial" w:hAnsi="Arial" w:cs="Arial"/>
                <w:color w:val="000000"/>
                <w:sz w:val="16"/>
                <w:szCs w:val="16"/>
                <w:u w:val="single"/>
              </w:rPr>
              <w:t>Maximum</w:t>
            </w:r>
          </w:p>
        </w:tc>
        <w:tc>
          <w:tcPr>
            <w:tcW w:w="1760" w:type="dxa"/>
            <w:vAlign w:val="bottom"/>
          </w:tcPr>
          <w:p w14:paraId="3D2E90E5" w14:textId="77777777" w:rsidR="00CC0E76" w:rsidRPr="0096276E" w:rsidRDefault="00CC0E76" w:rsidP="00452318">
            <w:pPr>
              <w:jc w:val="center"/>
              <w:rPr>
                <w:rFonts w:ascii="Arial" w:hAnsi="Arial" w:cs="Arial"/>
                <w:sz w:val="16"/>
                <w:szCs w:val="16"/>
              </w:rPr>
            </w:pPr>
            <w:r w:rsidRPr="0096276E">
              <w:rPr>
                <w:rFonts w:ascii="Arial" w:hAnsi="Arial" w:cs="Arial"/>
                <w:sz w:val="16"/>
                <w:szCs w:val="16"/>
              </w:rPr>
              <w:t>2</w:t>
            </w:r>
            <w:r w:rsidR="00EA596F">
              <w:rPr>
                <w:rFonts w:ascii="Arial" w:hAnsi="Arial" w:cs="Arial"/>
                <w:sz w:val="16"/>
                <w:szCs w:val="16"/>
              </w:rPr>
              <w:t>.0</w:t>
            </w:r>
          </w:p>
        </w:tc>
        <w:tc>
          <w:tcPr>
            <w:tcW w:w="1980" w:type="dxa"/>
            <w:vAlign w:val="bottom"/>
          </w:tcPr>
          <w:p w14:paraId="3D2E90E6" w14:textId="77777777" w:rsidR="00CC0E76" w:rsidRPr="00CC0E76" w:rsidRDefault="00CC0E76" w:rsidP="00452318">
            <w:pPr>
              <w:jc w:val="center"/>
              <w:rPr>
                <w:rFonts w:ascii="Arial" w:hAnsi="Arial" w:cs="Arial"/>
                <w:sz w:val="16"/>
                <w:szCs w:val="16"/>
              </w:rPr>
            </w:pPr>
            <w:r w:rsidRPr="00CC0E76">
              <w:rPr>
                <w:rFonts w:ascii="Arial" w:hAnsi="Arial" w:cs="Arial"/>
                <w:sz w:val="16"/>
                <w:szCs w:val="16"/>
              </w:rPr>
              <w:t>5.</w:t>
            </w:r>
            <w:r w:rsidR="00EA596F">
              <w:rPr>
                <w:rFonts w:ascii="Arial" w:hAnsi="Arial" w:cs="Arial"/>
                <w:sz w:val="16"/>
                <w:szCs w:val="16"/>
              </w:rPr>
              <w:t>4</w:t>
            </w:r>
          </w:p>
        </w:tc>
        <w:tc>
          <w:tcPr>
            <w:tcW w:w="1710" w:type="dxa"/>
            <w:vAlign w:val="bottom"/>
          </w:tcPr>
          <w:p w14:paraId="3D2E90E7" w14:textId="77777777" w:rsidR="00CC0E76" w:rsidRPr="00CC0E76" w:rsidRDefault="002B578C" w:rsidP="00452318">
            <w:pPr>
              <w:jc w:val="center"/>
              <w:rPr>
                <w:rFonts w:ascii="Arial" w:hAnsi="Arial" w:cs="Arial"/>
                <w:sz w:val="16"/>
                <w:szCs w:val="16"/>
              </w:rPr>
            </w:pPr>
            <w:r>
              <w:rPr>
                <w:rFonts w:ascii="Arial" w:hAnsi="Arial" w:cs="Arial"/>
                <w:sz w:val="16"/>
                <w:szCs w:val="16"/>
              </w:rPr>
              <w:t>296</w:t>
            </w:r>
          </w:p>
        </w:tc>
      </w:tr>
    </w:tbl>
    <w:p w14:paraId="3D2E90E9" w14:textId="77777777" w:rsidR="00D15772" w:rsidRDefault="00D15772" w:rsidP="00452318">
      <w:pPr>
        <w:spacing w:after="0" w:line="240" w:lineRule="auto"/>
        <w:ind w:left="2347" w:right="144" w:hanging="2160"/>
        <w:jc w:val="both"/>
        <w:rPr>
          <w:rFonts w:ascii="Arial" w:hAnsi="Arial" w:cs="Arial"/>
          <w:sz w:val="16"/>
          <w:szCs w:val="16"/>
        </w:rPr>
      </w:pPr>
      <w:r w:rsidRPr="00772911">
        <w:rPr>
          <w:rFonts w:ascii="Arial" w:hAnsi="Arial" w:cs="Arial"/>
          <w:sz w:val="16"/>
          <w:szCs w:val="16"/>
          <w:u w:val="single"/>
        </w:rPr>
        <w:t>Theoretical Coverage</w:t>
      </w:r>
      <w:r w:rsidRPr="000F4403">
        <w:rPr>
          <w:rFonts w:ascii="Arial" w:hAnsi="Arial" w:cs="Arial"/>
          <w:sz w:val="16"/>
          <w:szCs w:val="16"/>
        </w:rPr>
        <w:tab/>
      </w:r>
      <w:r w:rsidR="002B578C">
        <w:rPr>
          <w:rFonts w:ascii="Arial" w:hAnsi="Arial" w:cs="Arial"/>
          <w:sz w:val="16"/>
          <w:szCs w:val="16"/>
        </w:rPr>
        <w:t>592</w:t>
      </w:r>
      <w:r w:rsidR="00CC0E76" w:rsidRPr="00CC0E76">
        <w:rPr>
          <w:rFonts w:ascii="Arial" w:hAnsi="Arial" w:cs="Arial"/>
          <w:sz w:val="16"/>
          <w:szCs w:val="16"/>
        </w:rPr>
        <w:t xml:space="preserve"> ft</w:t>
      </w:r>
      <w:r w:rsidR="00CC0E76" w:rsidRPr="002B578C">
        <w:rPr>
          <w:rFonts w:ascii="Arial" w:hAnsi="Arial" w:cs="Arial"/>
          <w:sz w:val="16"/>
          <w:szCs w:val="16"/>
          <w:vertAlign w:val="superscript"/>
        </w:rPr>
        <w:t>2</w:t>
      </w:r>
      <w:r w:rsidR="00CC0E76" w:rsidRPr="00CC0E76">
        <w:rPr>
          <w:rFonts w:ascii="Arial" w:hAnsi="Arial" w:cs="Arial"/>
          <w:sz w:val="16"/>
          <w:szCs w:val="16"/>
        </w:rPr>
        <w:t>/gallon at 1 mil dry, assuming no application losses.  Coverage will vary depending on color, the surface texture and application technique.</w:t>
      </w:r>
    </w:p>
    <w:p w14:paraId="3D2E90EA" w14:textId="77777777" w:rsidR="00772911" w:rsidRPr="00772911" w:rsidRDefault="00772911" w:rsidP="00452318">
      <w:pPr>
        <w:spacing w:after="0" w:line="240" w:lineRule="auto"/>
        <w:ind w:left="2347" w:right="144" w:hanging="2160"/>
        <w:jc w:val="both"/>
        <w:rPr>
          <w:rFonts w:ascii="Arial" w:hAnsi="Arial" w:cs="Arial"/>
          <w:sz w:val="15"/>
          <w:szCs w:val="15"/>
        </w:rPr>
      </w:pPr>
    </w:p>
    <w:p w14:paraId="3D2E90EB" w14:textId="77777777" w:rsidR="00D15772" w:rsidRPr="00772911" w:rsidRDefault="00111F40" w:rsidP="00452318">
      <w:pPr>
        <w:spacing w:after="0" w:line="240" w:lineRule="auto"/>
        <w:ind w:left="2347" w:right="144" w:hanging="2160"/>
        <w:rPr>
          <w:rFonts w:ascii="Arial" w:hAnsi="Arial" w:cs="Arial"/>
          <w:sz w:val="16"/>
          <w:szCs w:val="16"/>
          <w:u w:val="single"/>
        </w:rPr>
      </w:pPr>
      <w:r w:rsidRPr="00772911">
        <w:rPr>
          <w:rFonts w:ascii="Arial" w:hAnsi="Arial" w:cs="Arial"/>
          <w:sz w:val="16"/>
          <w:szCs w:val="16"/>
          <w:u w:val="single"/>
        </w:rPr>
        <w:t>Coverage Rates per Coat</w:t>
      </w:r>
    </w:p>
    <w:p w14:paraId="3D2E90EC" w14:textId="77777777" w:rsidR="00D15772" w:rsidRDefault="00D15772" w:rsidP="00452318">
      <w:pPr>
        <w:spacing w:after="0" w:line="240" w:lineRule="auto"/>
        <w:ind w:left="2347" w:right="144" w:hanging="2160"/>
        <w:rPr>
          <w:rFonts w:ascii="Arial" w:hAnsi="Arial" w:cs="Arial"/>
          <w:sz w:val="16"/>
          <w:szCs w:val="16"/>
        </w:rPr>
      </w:pPr>
    </w:p>
    <w:p w14:paraId="3D2E90ED" w14:textId="77777777" w:rsidR="00500B5B" w:rsidRDefault="00500B5B" w:rsidP="00452318">
      <w:pPr>
        <w:spacing w:after="0" w:line="240" w:lineRule="auto"/>
        <w:ind w:left="2347" w:right="144" w:hanging="2160"/>
        <w:rPr>
          <w:rFonts w:ascii="Arial" w:hAnsi="Arial" w:cs="Arial"/>
          <w:sz w:val="16"/>
          <w:szCs w:val="16"/>
        </w:rPr>
      </w:pPr>
    </w:p>
    <w:p w14:paraId="3D2E90EE" w14:textId="77777777" w:rsidR="00500B5B" w:rsidRDefault="00500B5B" w:rsidP="00452318">
      <w:pPr>
        <w:spacing w:after="0" w:line="240" w:lineRule="auto"/>
        <w:ind w:left="2347" w:right="144" w:hanging="2160"/>
        <w:rPr>
          <w:rFonts w:ascii="Arial" w:hAnsi="Arial" w:cs="Arial"/>
          <w:sz w:val="16"/>
          <w:szCs w:val="16"/>
        </w:rPr>
      </w:pPr>
    </w:p>
    <w:tbl>
      <w:tblPr>
        <w:tblpPr w:leftFromText="180" w:rightFromText="180" w:vertAnchor="text" w:horzAnchor="page" w:tblpX="3339" w:tblpY="166"/>
        <w:tblW w:w="7128" w:type="dxa"/>
        <w:tblLook w:val="04A0" w:firstRow="1" w:lastRow="0" w:firstColumn="1" w:lastColumn="0" w:noHBand="0" w:noVBand="1"/>
      </w:tblPr>
      <w:tblGrid>
        <w:gridCol w:w="1736"/>
        <w:gridCol w:w="1612"/>
        <w:gridCol w:w="3780"/>
      </w:tblGrid>
      <w:tr w:rsidR="0096276E" w:rsidRPr="0096276E" w14:paraId="3D2E90F2" w14:textId="77777777" w:rsidTr="00452318">
        <w:trPr>
          <w:trHeight w:val="255"/>
        </w:trPr>
        <w:tc>
          <w:tcPr>
            <w:tcW w:w="1736" w:type="dxa"/>
            <w:shd w:val="clear" w:color="auto" w:fill="auto"/>
            <w:noWrap/>
            <w:vAlign w:val="bottom"/>
            <w:hideMark/>
          </w:tcPr>
          <w:p w14:paraId="3D2E90EF" w14:textId="77777777" w:rsidR="0096276E" w:rsidRPr="0096276E" w:rsidRDefault="0096276E" w:rsidP="00452318">
            <w:pPr>
              <w:spacing w:after="0" w:line="240" w:lineRule="auto"/>
              <w:rPr>
                <w:rFonts w:ascii="Arial" w:eastAsia="Times New Roman" w:hAnsi="Arial" w:cs="Arial"/>
                <w:sz w:val="16"/>
                <w:szCs w:val="16"/>
                <w:u w:val="single"/>
              </w:rPr>
            </w:pPr>
            <w:r w:rsidRPr="0096276E">
              <w:rPr>
                <w:rFonts w:ascii="Arial" w:eastAsia="Times New Roman" w:hAnsi="Arial" w:cs="Arial"/>
                <w:sz w:val="16"/>
                <w:szCs w:val="16"/>
                <w:u w:val="single"/>
              </w:rPr>
              <w:t>Airless Spray</w:t>
            </w:r>
          </w:p>
        </w:tc>
        <w:tc>
          <w:tcPr>
            <w:tcW w:w="1612" w:type="dxa"/>
            <w:shd w:val="clear" w:color="auto" w:fill="auto"/>
            <w:noWrap/>
            <w:vAlign w:val="bottom"/>
            <w:hideMark/>
          </w:tcPr>
          <w:p w14:paraId="3D2E90F0"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Pressure</w:t>
            </w:r>
          </w:p>
        </w:tc>
        <w:tc>
          <w:tcPr>
            <w:tcW w:w="3780" w:type="dxa"/>
            <w:shd w:val="clear" w:color="auto" w:fill="auto"/>
            <w:noWrap/>
            <w:vAlign w:val="bottom"/>
            <w:hideMark/>
          </w:tcPr>
          <w:p w14:paraId="3D2E90F1" w14:textId="77777777" w:rsidR="0096276E" w:rsidRPr="0096276E" w:rsidRDefault="00CC0E76" w:rsidP="00452318">
            <w:pPr>
              <w:spacing w:after="0" w:line="240" w:lineRule="auto"/>
              <w:rPr>
                <w:rFonts w:ascii="Arial" w:eastAsia="Times New Roman" w:hAnsi="Arial" w:cs="Arial"/>
                <w:sz w:val="16"/>
                <w:szCs w:val="16"/>
              </w:rPr>
            </w:pPr>
            <w:r w:rsidRPr="00CC0E76">
              <w:rPr>
                <w:rFonts w:ascii="Arial" w:eastAsia="Times New Roman" w:hAnsi="Arial" w:cs="Arial"/>
                <w:sz w:val="16"/>
                <w:szCs w:val="16"/>
              </w:rPr>
              <w:t>1800-2400 psi</w:t>
            </w:r>
          </w:p>
        </w:tc>
      </w:tr>
      <w:tr w:rsidR="0096276E" w:rsidRPr="0096276E" w14:paraId="3D2E90F6" w14:textId="77777777" w:rsidTr="00452318">
        <w:trPr>
          <w:trHeight w:val="255"/>
        </w:trPr>
        <w:tc>
          <w:tcPr>
            <w:tcW w:w="1736" w:type="dxa"/>
            <w:shd w:val="clear" w:color="auto" w:fill="auto"/>
            <w:noWrap/>
            <w:vAlign w:val="bottom"/>
            <w:hideMark/>
          </w:tcPr>
          <w:p w14:paraId="3D2E90F3" w14:textId="77777777" w:rsidR="0096276E" w:rsidRPr="0096276E" w:rsidRDefault="0096276E" w:rsidP="00452318">
            <w:pPr>
              <w:spacing w:after="0" w:line="240" w:lineRule="auto"/>
              <w:rPr>
                <w:rFonts w:ascii="Arial" w:eastAsia="Times New Roman" w:hAnsi="Arial" w:cs="Arial"/>
                <w:sz w:val="16"/>
                <w:szCs w:val="16"/>
                <w:u w:val="single"/>
              </w:rPr>
            </w:pPr>
          </w:p>
        </w:tc>
        <w:tc>
          <w:tcPr>
            <w:tcW w:w="1612" w:type="dxa"/>
            <w:shd w:val="clear" w:color="auto" w:fill="auto"/>
            <w:noWrap/>
            <w:vAlign w:val="bottom"/>
            <w:hideMark/>
          </w:tcPr>
          <w:p w14:paraId="3D2E90F4"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Tip</w:t>
            </w:r>
          </w:p>
        </w:tc>
        <w:tc>
          <w:tcPr>
            <w:tcW w:w="3780" w:type="dxa"/>
            <w:shd w:val="clear" w:color="auto" w:fill="auto"/>
            <w:noWrap/>
            <w:vAlign w:val="bottom"/>
            <w:hideMark/>
          </w:tcPr>
          <w:p w14:paraId="3D2E90F5" w14:textId="77777777" w:rsidR="0096276E" w:rsidRPr="0096276E" w:rsidRDefault="00CC0E76" w:rsidP="00452318">
            <w:pPr>
              <w:spacing w:after="0" w:line="240" w:lineRule="auto"/>
              <w:rPr>
                <w:rFonts w:ascii="Arial" w:eastAsia="Times New Roman" w:hAnsi="Arial" w:cs="Arial"/>
                <w:sz w:val="16"/>
                <w:szCs w:val="16"/>
              </w:rPr>
            </w:pPr>
            <w:r w:rsidRPr="00CC0E76">
              <w:rPr>
                <w:rFonts w:ascii="Arial" w:eastAsia="Times New Roman" w:hAnsi="Arial" w:cs="Arial"/>
                <w:sz w:val="16"/>
                <w:szCs w:val="16"/>
              </w:rPr>
              <w:t>0.015"-0.017"</w:t>
            </w:r>
          </w:p>
        </w:tc>
      </w:tr>
      <w:tr w:rsidR="0096276E" w:rsidRPr="0096276E" w14:paraId="3D2E90FA" w14:textId="77777777" w:rsidTr="00452318">
        <w:trPr>
          <w:trHeight w:val="255"/>
        </w:trPr>
        <w:tc>
          <w:tcPr>
            <w:tcW w:w="1736" w:type="dxa"/>
            <w:shd w:val="clear" w:color="auto" w:fill="auto"/>
            <w:noWrap/>
            <w:vAlign w:val="bottom"/>
            <w:hideMark/>
          </w:tcPr>
          <w:p w14:paraId="3D2E90F7" w14:textId="77777777" w:rsidR="0096276E" w:rsidRPr="0096276E" w:rsidRDefault="0096276E" w:rsidP="00452318">
            <w:pPr>
              <w:spacing w:after="0" w:line="240" w:lineRule="auto"/>
              <w:rPr>
                <w:rFonts w:ascii="Arial" w:eastAsia="Times New Roman" w:hAnsi="Arial" w:cs="Arial"/>
                <w:sz w:val="16"/>
                <w:szCs w:val="16"/>
                <w:u w:val="single"/>
              </w:rPr>
            </w:pPr>
            <w:r w:rsidRPr="0096276E">
              <w:rPr>
                <w:rFonts w:ascii="Arial" w:eastAsia="Times New Roman" w:hAnsi="Arial" w:cs="Arial"/>
                <w:sz w:val="16"/>
                <w:szCs w:val="16"/>
                <w:u w:val="single"/>
              </w:rPr>
              <w:t>Conventional Spray</w:t>
            </w:r>
          </w:p>
        </w:tc>
        <w:tc>
          <w:tcPr>
            <w:tcW w:w="1612" w:type="dxa"/>
            <w:shd w:val="clear" w:color="auto" w:fill="auto"/>
            <w:noWrap/>
            <w:vAlign w:val="bottom"/>
            <w:hideMark/>
          </w:tcPr>
          <w:p w14:paraId="3D2E90F8"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 xml:space="preserve">Air Pressure </w:t>
            </w:r>
          </w:p>
        </w:tc>
        <w:tc>
          <w:tcPr>
            <w:tcW w:w="3780" w:type="dxa"/>
            <w:shd w:val="clear" w:color="auto" w:fill="auto"/>
            <w:noWrap/>
            <w:vAlign w:val="bottom"/>
            <w:hideMark/>
          </w:tcPr>
          <w:p w14:paraId="3D2E90F9"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40-70 psi</w:t>
            </w:r>
          </w:p>
        </w:tc>
      </w:tr>
      <w:tr w:rsidR="0096276E" w:rsidRPr="0096276E" w14:paraId="3D2E90FE" w14:textId="77777777" w:rsidTr="00452318">
        <w:trPr>
          <w:trHeight w:val="255"/>
        </w:trPr>
        <w:tc>
          <w:tcPr>
            <w:tcW w:w="1736" w:type="dxa"/>
            <w:shd w:val="clear" w:color="auto" w:fill="auto"/>
            <w:noWrap/>
            <w:vAlign w:val="bottom"/>
            <w:hideMark/>
          </w:tcPr>
          <w:p w14:paraId="3D2E90FB" w14:textId="77777777" w:rsidR="0096276E" w:rsidRPr="0096276E" w:rsidRDefault="0096276E" w:rsidP="00452318">
            <w:pPr>
              <w:spacing w:after="0" w:line="240" w:lineRule="auto"/>
              <w:rPr>
                <w:rFonts w:ascii="Arial" w:eastAsia="Times New Roman" w:hAnsi="Arial" w:cs="Arial"/>
                <w:sz w:val="16"/>
                <w:szCs w:val="16"/>
                <w:u w:val="single"/>
              </w:rPr>
            </w:pPr>
          </w:p>
        </w:tc>
        <w:tc>
          <w:tcPr>
            <w:tcW w:w="1612" w:type="dxa"/>
            <w:shd w:val="clear" w:color="auto" w:fill="auto"/>
            <w:noWrap/>
            <w:vAlign w:val="bottom"/>
            <w:hideMark/>
          </w:tcPr>
          <w:p w14:paraId="3D2E90FC"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Fluid Pressure</w:t>
            </w:r>
          </w:p>
        </w:tc>
        <w:tc>
          <w:tcPr>
            <w:tcW w:w="3780" w:type="dxa"/>
            <w:shd w:val="clear" w:color="auto" w:fill="auto"/>
            <w:noWrap/>
            <w:vAlign w:val="bottom"/>
            <w:hideMark/>
          </w:tcPr>
          <w:p w14:paraId="3D2E90FD"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10-20 psi</w:t>
            </w:r>
          </w:p>
        </w:tc>
      </w:tr>
      <w:tr w:rsidR="0093630A" w:rsidRPr="0096276E" w14:paraId="3D2E9101" w14:textId="77777777" w:rsidTr="00452318">
        <w:trPr>
          <w:trHeight w:val="255"/>
        </w:trPr>
        <w:tc>
          <w:tcPr>
            <w:tcW w:w="1736" w:type="dxa"/>
            <w:shd w:val="clear" w:color="auto" w:fill="auto"/>
            <w:noWrap/>
            <w:vAlign w:val="bottom"/>
            <w:hideMark/>
          </w:tcPr>
          <w:p w14:paraId="3D2E90FF" w14:textId="77777777" w:rsidR="0093630A" w:rsidRPr="0096276E" w:rsidRDefault="0093630A" w:rsidP="00452318">
            <w:pPr>
              <w:spacing w:after="0" w:line="240" w:lineRule="auto"/>
              <w:rPr>
                <w:rFonts w:ascii="Arial" w:eastAsia="Times New Roman" w:hAnsi="Arial" w:cs="Arial"/>
                <w:sz w:val="16"/>
                <w:szCs w:val="16"/>
                <w:u w:val="single"/>
              </w:rPr>
            </w:pPr>
            <w:r w:rsidRPr="0096276E">
              <w:rPr>
                <w:rFonts w:ascii="Arial" w:eastAsia="Times New Roman" w:hAnsi="Arial" w:cs="Arial"/>
                <w:sz w:val="16"/>
                <w:szCs w:val="16"/>
                <w:u w:val="single"/>
              </w:rPr>
              <w:t>Roller</w:t>
            </w:r>
          </w:p>
        </w:tc>
        <w:tc>
          <w:tcPr>
            <w:tcW w:w="5392" w:type="dxa"/>
            <w:gridSpan w:val="2"/>
            <w:shd w:val="clear" w:color="auto" w:fill="auto"/>
            <w:noWrap/>
            <w:vAlign w:val="bottom"/>
            <w:hideMark/>
          </w:tcPr>
          <w:p w14:paraId="3D2E9100" w14:textId="77777777" w:rsidR="0093630A" w:rsidRPr="0096276E" w:rsidRDefault="00CC0E76" w:rsidP="00452318">
            <w:pPr>
              <w:spacing w:after="0" w:line="240" w:lineRule="auto"/>
              <w:rPr>
                <w:rFonts w:ascii="Arial" w:eastAsia="Times New Roman" w:hAnsi="Arial" w:cs="Arial"/>
                <w:sz w:val="16"/>
                <w:szCs w:val="16"/>
              </w:rPr>
            </w:pPr>
            <w:r w:rsidRPr="00CC0E76">
              <w:rPr>
                <w:rFonts w:ascii="Arial" w:eastAsia="Times New Roman" w:hAnsi="Arial" w:cs="Arial"/>
                <w:sz w:val="16"/>
                <w:szCs w:val="16"/>
              </w:rPr>
              <w:t xml:space="preserve">Use 1/4"-1 1/4" nap </w:t>
            </w:r>
            <w:proofErr w:type="spellStart"/>
            <w:r w:rsidRPr="00CC0E76">
              <w:rPr>
                <w:rFonts w:ascii="Arial" w:eastAsia="Times New Roman" w:hAnsi="Arial" w:cs="Arial"/>
                <w:sz w:val="16"/>
                <w:szCs w:val="16"/>
              </w:rPr>
              <w:t>lambs</w:t>
            </w:r>
            <w:proofErr w:type="spellEnd"/>
            <w:r w:rsidRPr="00CC0E76">
              <w:rPr>
                <w:rFonts w:ascii="Arial" w:eastAsia="Times New Roman" w:hAnsi="Arial" w:cs="Arial"/>
                <w:sz w:val="16"/>
                <w:szCs w:val="16"/>
              </w:rPr>
              <w:t xml:space="preserve"> wool covers, depending on surface texture.</w:t>
            </w:r>
          </w:p>
        </w:tc>
      </w:tr>
      <w:tr w:rsidR="0093630A" w:rsidRPr="0096276E" w14:paraId="3D2E9104" w14:textId="77777777" w:rsidTr="00452318">
        <w:trPr>
          <w:trHeight w:val="255"/>
        </w:trPr>
        <w:tc>
          <w:tcPr>
            <w:tcW w:w="1736" w:type="dxa"/>
            <w:shd w:val="clear" w:color="auto" w:fill="auto"/>
            <w:noWrap/>
            <w:vAlign w:val="bottom"/>
            <w:hideMark/>
          </w:tcPr>
          <w:p w14:paraId="3D2E9102" w14:textId="77777777" w:rsidR="0093630A" w:rsidRPr="0096276E" w:rsidRDefault="0093630A" w:rsidP="00452318">
            <w:pPr>
              <w:spacing w:after="0" w:line="240" w:lineRule="auto"/>
              <w:rPr>
                <w:rFonts w:ascii="Arial" w:eastAsia="Times New Roman" w:hAnsi="Arial" w:cs="Arial"/>
                <w:sz w:val="16"/>
                <w:szCs w:val="16"/>
                <w:u w:val="single"/>
              </w:rPr>
            </w:pPr>
            <w:r w:rsidRPr="0096276E">
              <w:rPr>
                <w:rFonts w:ascii="Arial" w:eastAsia="Times New Roman" w:hAnsi="Arial" w:cs="Arial"/>
                <w:sz w:val="16"/>
                <w:szCs w:val="16"/>
                <w:u w:val="single"/>
              </w:rPr>
              <w:t>Brush</w:t>
            </w:r>
          </w:p>
        </w:tc>
        <w:tc>
          <w:tcPr>
            <w:tcW w:w="5392" w:type="dxa"/>
            <w:gridSpan w:val="2"/>
            <w:shd w:val="clear" w:color="auto" w:fill="auto"/>
            <w:noWrap/>
            <w:vAlign w:val="bottom"/>
            <w:hideMark/>
          </w:tcPr>
          <w:p w14:paraId="3D2E9103" w14:textId="77777777" w:rsidR="0093630A" w:rsidRPr="0096276E" w:rsidRDefault="00CC0E76" w:rsidP="00452318">
            <w:pPr>
              <w:spacing w:after="0" w:line="240" w:lineRule="auto"/>
              <w:rPr>
                <w:rFonts w:ascii="Arial" w:eastAsia="Times New Roman" w:hAnsi="Arial" w:cs="Arial"/>
                <w:sz w:val="16"/>
                <w:szCs w:val="16"/>
              </w:rPr>
            </w:pPr>
            <w:r w:rsidRPr="00CC0E76">
              <w:rPr>
                <w:rFonts w:ascii="Arial" w:eastAsia="Times New Roman" w:hAnsi="Arial" w:cs="Arial"/>
                <w:sz w:val="16"/>
                <w:szCs w:val="16"/>
              </w:rPr>
              <w:t>Use high quality synthetic or nylon bristle brushes.</w:t>
            </w:r>
          </w:p>
        </w:tc>
      </w:tr>
    </w:tbl>
    <w:p w14:paraId="3D2E9105" w14:textId="77777777" w:rsidR="00D15772" w:rsidRDefault="00D15772" w:rsidP="00452318">
      <w:pPr>
        <w:spacing w:after="0" w:line="240" w:lineRule="auto"/>
        <w:ind w:left="2347" w:right="144" w:hanging="2167"/>
        <w:rPr>
          <w:rFonts w:ascii="Arial" w:hAnsi="Arial" w:cs="Arial"/>
          <w:sz w:val="16"/>
          <w:szCs w:val="16"/>
        </w:rPr>
      </w:pPr>
    </w:p>
    <w:p w14:paraId="3D2E9106" w14:textId="77777777" w:rsidR="0096276E" w:rsidRPr="00364A53" w:rsidRDefault="0096276E" w:rsidP="00F325A5">
      <w:pPr>
        <w:spacing w:afterLines="60" w:after="144" w:line="240" w:lineRule="auto"/>
        <w:ind w:left="2340" w:hanging="2153"/>
        <w:rPr>
          <w:rFonts w:ascii="Arial" w:hAnsi="Arial" w:cs="Arial"/>
          <w:sz w:val="16"/>
          <w:szCs w:val="16"/>
          <w:u w:val="single"/>
        </w:rPr>
      </w:pPr>
      <w:r w:rsidRPr="00364A53">
        <w:rPr>
          <w:rFonts w:ascii="Arial" w:hAnsi="Arial" w:cs="Arial"/>
          <w:sz w:val="16"/>
          <w:szCs w:val="16"/>
          <w:u w:val="single"/>
        </w:rPr>
        <w:t xml:space="preserve"> </w:t>
      </w:r>
      <w:r w:rsidR="000F4403" w:rsidRPr="00364A53">
        <w:rPr>
          <w:rFonts w:ascii="Arial" w:hAnsi="Arial" w:cs="Arial"/>
          <w:sz w:val="16"/>
          <w:szCs w:val="16"/>
          <w:u w:val="single"/>
        </w:rPr>
        <w:t>Application Equipment</w:t>
      </w:r>
      <w:r w:rsidR="000F4403" w:rsidRPr="00364A53">
        <w:rPr>
          <w:rFonts w:ascii="Arial" w:hAnsi="Arial" w:cs="Arial"/>
          <w:sz w:val="16"/>
          <w:szCs w:val="16"/>
        </w:rPr>
        <w:tab/>
      </w:r>
    </w:p>
    <w:p w14:paraId="3D2E9107" w14:textId="77777777" w:rsidR="0096276E" w:rsidRPr="00364A53" w:rsidRDefault="0096276E" w:rsidP="00F325A5">
      <w:pPr>
        <w:spacing w:afterLines="60" w:after="144" w:line="240" w:lineRule="auto"/>
        <w:ind w:left="2340" w:hanging="2153"/>
        <w:rPr>
          <w:rFonts w:ascii="Arial" w:hAnsi="Arial" w:cs="Arial"/>
          <w:sz w:val="16"/>
          <w:szCs w:val="16"/>
          <w:u w:val="single"/>
        </w:rPr>
      </w:pPr>
    </w:p>
    <w:p w14:paraId="3D2E9108" w14:textId="77777777" w:rsidR="00D15772" w:rsidRPr="00364A53" w:rsidRDefault="00D15772" w:rsidP="00F325A5">
      <w:pPr>
        <w:spacing w:afterLines="60" w:after="144" w:line="240" w:lineRule="auto"/>
        <w:ind w:left="2340" w:hanging="2153"/>
        <w:rPr>
          <w:rFonts w:ascii="Arial" w:hAnsi="Arial" w:cs="Arial"/>
          <w:sz w:val="16"/>
          <w:szCs w:val="16"/>
          <w:u w:val="single"/>
        </w:rPr>
      </w:pPr>
    </w:p>
    <w:p w14:paraId="3D2E9109" w14:textId="77777777" w:rsidR="00D15772" w:rsidRDefault="00D15772" w:rsidP="00452318">
      <w:pPr>
        <w:spacing w:after="0" w:line="240" w:lineRule="auto"/>
        <w:ind w:left="2347" w:hanging="2160"/>
        <w:rPr>
          <w:rFonts w:ascii="Arial" w:hAnsi="Arial" w:cs="Arial"/>
          <w:sz w:val="16"/>
          <w:szCs w:val="16"/>
        </w:rPr>
      </w:pPr>
    </w:p>
    <w:p w14:paraId="3D2E910A" w14:textId="77777777" w:rsidR="00D15772" w:rsidRDefault="00D15772" w:rsidP="00452318">
      <w:pPr>
        <w:spacing w:after="0" w:line="240" w:lineRule="auto"/>
        <w:ind w:left="2347" w:hanging="2160"/>
        <w:rPr>
          <w:rFonts w:ascii="Arial" w:hAnsi="Arial" w:cs="Arial"/>
          <w:sz w:val="16"/>
          <w:szCs w:val="16"/>
        </w:rPr>
      </w:pPr>
    </w:p>
    <w:p w14:paraId="3D2E910B" w14:textId="77777777" w:rsidR="00FF6E0A" w:rsidRDefault="00FF6E0A" w:rsidP="00452318">
      <w:pPr>
        <w:spacing w:after="0" w:line="240" w:lineRule="auto"/>
        <w:ind w:left="2340" w:right="162" w:hanging="2153"/>
        <w:rPr>
          <w:rFonts w:ascii="Arial" w:hAnsi="Arial" w:cs="Arial"/>
          <w:sz w:val="16"/>
          <w:szCs w:val="16"/>
          <w:u w:val="single"/>
        </w:rPr>
      </w:pPr>
    </w:p>
    <w:p w14:paraId="3D2E910C" w14:textId="77777777" w:rsidR="00FF6E0A" w:rsidRDefault="00FF6E0A" w:rsidP="00452318">
      <w:pPr>
        <w:spacing w:after="0" w:line="240" w:lineRule="auto"/>
        <w:ind w:left="2340" w:right="162" w:hanging="2153"/>
        <w:rPr>
          <w:rFonts w:ascii="Arial" w:hAnsi="Arial" w:cs="Arial"/>
          <w:sz w:val="16"/>
          <w:szCs w:val="16"/>
          <w:u w:val="single"/>
        </w:rPr>
      </w:pPr>
    </w:p>
    <w:p w14:paraId="3D2E910D" w14:textId="77777777" w:rsidR="00335474" w:rsidRDefault="00BD038B" w:rsidP="00452318">
      <w:pPr>
        <w:spacing w:after="0" w:line="240" w:lineRule="auto"/>
        <w:ind w:left="2340" w:right="162" w:hanging="2153"/>
        <w:jc w:val="both"/>
        <w:rPr>
          <w:rFonts w:ascii="Arial" w:hAnsi="Arial" w:cs="Arial"/>
          <w:sz w:val="16"/>
          <w:szCs w:val="16"/>
        </w:rPr>
      </w:pPr>
      <w:r>
        <w:rPr>
          <w:rFonts w:ascii="Arial" w:hAnsi="Arial" w:cs="Arial"/>
          <w:sz w:val="16"/>
          <w:szCs w:val="16"/>
          <w:u w:val="single"/>
        </w:rPr>
        <w:t>Application</w:t>
      </w:r>
      <w:r w:rsidR="00FF6E0A" w:rsidRPr="00FF6E0A">
        <w:rPr>
          <w:rFonts w:ascii="Arial" w:hAnsi="Arial" w:cs="Arial"/>
          <w:sz w:val="16"/>
          <w:szCs w:val="16"/>
          <w:u w:val="single"/>
        </w:rPr>
        <w:t xml:space="preserve"> Considerations</w:t>
      </w:r>
      <w:r w:rsidR="00FF6E0A" w:rsidRPr="00FF6E0A">
        <w:rPr>
          <w:rFonts w:ascii="Arial" w:hAnsi="Arial" w:cs="Arial"/>
          <w:sz w:val="16"/>
          <w:szCs w:val="16"/>
        </w:rPr>
        <w:tab/>
      </w:r>
      <w:r w:rsidRPr="00BD038B">
        <w:rPr>
          <w:rFonts w:ascii="Arial" w:hAnsi="Arial" w:cs="Arial"/>
          <w:sz w:val="16"/>
          <w:szCs w:val="16"/>
        </w:rPr>
        <w:t xml:space="preserve">Brush, spray or roll.  Strain </w:t>
      </w:r>
      <w:proofErr w:type="gramStart"/>
      <w:r w:rsidRPr="00BD038B">
        <w:rPr>
          <w:rFonts w:ascii="Arial" w:hAnsi="Arial" w:cs="Arial"/>
          <w:sz w:val="16"/>
          <w:szCs w:val="16"/>
        </w:rPr>
        <w:t>material</w:t>
      </w:r>
      <w:proofErr w:type="gramEnd"/>
      <w:r w:rsidRPr="00BD038B">
        <w:rPr>
          <w:rFonts w:ascii="Arial" w:hAnsi="Arial" w:cs="Arial"/>
          <w:sz w:val="16"/>
          <w:szCs w:val="16"/>
        </w:rPr>
        <w:t xml:space="preserve"> before spraying.  Back roll after spraying.  Check color prior to applying as </w:t>
      </w:r>
      <w:proofErr w:type="gramStart"/>
      <w:r w:rsidRPr="00BD038B">
        <w:rPr>
          <w:rFonts w:ascii="Arial" w:hAnsi="Arial" w:cs="Arial"/>
          <w:sz w:val="16"/>
          <w:szCs w:val="16"/>
        </w:rPr>
        <w:t>Anchor</w:t>
      </w:r>
      <w:proofErr w:type="gramEnd"/>
      <w:r w:rsidRPr="00BD038B">
        <w:rPr>
          <w:rFonts w:ascii="Arial" w:hAnsi="Arial" w:cs="Arial"/>
          <w:sz w:val="16"/>
          <w:szCs w:val="16"/>
        </w:rPr>
        <w:t xml:space="preserve"> cannot be responsible for color dissatisfaction after application.  Always apply into rather than away from wet edge, overlapping each pass 50%.  Avoid touching up, rolling or brushing back into paint more </w:t>
      </w:r>
      <w:r w:rsidRPr="00BD038B">
        <w:rPr>
          <w:rFonts w:ascii="Arial" w:hAnsi="Arial" w:cs="Arial"/>
          <w:sz w:val="16"/>
          <w:szCs w:val="16"/>
        </w:rPr>
        <w:lastRenderedPageBreak/>
        <w:t xml:space="preserve">than ten minutes after applying.  Touch up when paint is completely dry.  </w:t>
      </w:r>
      <w:proofErr w:type="gramStart"/>
      <w:r w:rsidRPr="00BD038B">
        <w:rPr>
          <w:rFonts w:ascii="Arial" w:hAnsi="Arial" w:cs="Arial"/>
          <w:sz w:val="16"/>
          <w:szCs w:val="16"/>
        </w:rPr>
        <w:t>Allow</w:t>
      </w:r>
      <w:proofErr w:type="gramEnd"/>
      <w:r w:rsidRPr="00BD038B">
        <w:rPr>
          <w:rFonts w:ascii="Arial" w:hAnsi="Arial" w:cs="Arial"/>
          <w:sz w:val="16"/>
          <w:szCs w:val="16"/>
        </w:rPr>
        <w:t xml:space="preserve"> to cure ten days before cleaning newly painted surfaces.</w:t>
      </w:r>
    </w:p>
    <w:p w14:paraId="3D2E910E" w14:textId="77777777" w:rsidR="00BD038B" w:rsidRDefault="00000000" w:rsidP="00452318">
      <w:pPr>
        <w:spacing w:after="0" w:line="240" w:lineRule="auto"/>
        <w:ind w:left="2340" w:right="162" w:hanging="2153"/>
        <w:jc w:val="both"/>
        <w:rPr>
          <w:rFonts w:ascii="Arial" w:hAnsi="Arial" w:cs="Arial"/>
          <w:sz w:val="16"/>
          <w:szCs w:val="16"/>
          <w:u w:val="single"/>
        </w:rPr>
      </w:pPr>
      <w:r>
        <w:rPr>
          <w:rFonts w:ascii="Arial" w:hAnsi="Arial" w:cs="Arial"/>
          <w:noProof/>
          <w:sz w:val="16"/>
          <w:szCs w:val="16"/>
          <w:u w:val="single"/>
        </w:rPr>
        <w:pict w14:anchorId="3D2E919C">
          <v:shape id="_x0000_s2107" type="#_x0000_t202" style="position:absolute;left:0;text-align:left;margin-left:0;margin-top:-9.25pt;width:511.5pt;height:16.5pt;z-index:251658252;mso-width-relative:margin;mso-height-relative:margin" fillcolor="#d8d8d8 [2732]" stroked="f">
            <v:textbox style="mso-next-textbox:#_x0000_s2107" inset=",.72pt,,0">
              <w:txbxContent>
                <w:p w14:paraId="3D2E91BF" w14:textId="77777777" w:rsidR="00FA12B7" w:rsidRPr="001600CD" w:rsidRDefault="00FA12B7" w:rsidP="00FF6E0A">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Mixing &amp; Application</w:t>
                  </w:r>
                  <w:r>
                    <w:rPr>
                      <w:rFonts w:ascii="Gotham Bold" w:hAnsi="Gotham Bold"/>
                      <w:b/>
                      <w:position w:val="6"/>
                      <w:sz w:val="24"/>
                      <w:szCs w:val="24"/>
                    </w:rPr>
                    <w:t xml:space="preserve"> Continued</w:t>
                  </w:r>
                </w:p>
              </w:txbxContent>
            </v:textbox>
          </v:shape>
        </w:pict>
      </w:r>
    </w:p>
    <w:p w14:paraId="3D2E910F" w14:textId="77777777" w:rsidR="00BD038B" w:rsidRPr="00BD038B" w:rsidRDefault="00BD038B" w:rsidP="00452318">
      <w:pPr>
        <w:spacing w:after="0" w:line="240" w:lineRule="auto"/>
        <w:ind w:left="2340" w:right="162" w:hanging="2153"/>
        <w:jc w:val="both"/>
        <w:rPr>
          <w:rFonts w:ascii="Arial" w:hAnsi="Arial" w:cs="Arial"/>
          <w:sz w:val="16"/>
          <w:szCs w:val="16"/>
        </w:rPr>
      </w:pPr>
      <w:r>
        <w:rPr>
          <w:rFonts w:ascii="Arial" w:hAnsi="Arial" w:cs="Arial"/>
          <w:sz w:val="16"/>
          <w:szCs w:val="16"/>
          <w:u w:val="single"/>
        </w:rPr>
        <w:t>Touch-Up</w:t>
      </w:r>
      <w:r>
        <w:rPr>
          <w:rFonts w:ascii="Arial" w:hAnsi="Arial" w:cs="Arial"/>
          <w:sz w:val="16"/>
          <w:szCs w:val="16"/>
        </w:rPr>
        <w:tab/>
      </w:r>
      <w:r w:rsidRPr="00BD038B">
        <w:rPr>
          <w:rFonts w:ascii="Arial" w:hAnsi="Arial" w:cs="Arial"/>
          <w:sz w:val="16"/>
          <w:szCs w:val="16"/>
        </w:rPr>
        <w:t xml:space="preserve">Proper touch-up is accomplished by applying a thin coat of this product over a </w:t>
      </w:r>
      <w:proofErr w:type="gramStart"/>
      <w:r w:rsidRPr="00BD038B">
        <w:rPr>
          <w:rFonts w:ascii="Arial" w:hAnsi="Arial" w:cs="Arial"/>
          <w:sz w:val="16"/>
          <w:szCs w:val="16"/>
        </w:rPr>
        <w:t>well coated</w:t>
      </w:r>
      <w:proofErr w:type="gramEnd"/>
      <w:r w:rsidRPr="00BD038B">
        <w:rPr>
          <w:rFonts w:ascii="Arial" w:hAnsi="Arial" w:cs="Arial"/>
          <w:sz w:val="16"/>
          <w:szCs w:val="16"/>
        </w:rPr>
        <w:t xml:space="preserve"> surface using the same method of application as used to apply the finish coat, that is, spray over spray, roller over roller.  If the finish coat is sprayed, it is also possible to spray a small amount into an empty container, then touching up with a foam brush.  Touch up should be done within 5°F of the original temperature.</w:t>
      </w:r>
    </w:p>
    <w:p w14:paraId="3D2E9110" w14:textId="77777777" w:rsidR="00335474" w:rsidRDefault="00000000" w:rsidP="00452318">
      <w:pPr>
        <w:spacing w:after="0" w:line="240" w:lineRule="auto"/>
        <w:ind w:left="2340" w:right="162" w:hanging="2153"/>
        <w:rPr>
          <w:rFonts w:ascii="Arial" w:hAnsi="Arial" w:cs="Arial"/>
          <w:sz w:val="16"/>
          <w:szCs w:val="16"/>
        </w:rPr>
      </w:pPr>
      <w:r>
        <w:rPr>
          <w:rFonts w:ascii="Arial" w:hAnsi="Arial" w:cs="Arial"/>
          <w:noProof/>
          <w:sz w:val="16"/>
          <w:szCs w:val="16"/>
        </w:rPr>
        <w:pict w14:anchorId="3D2E919D">
          <v:shape id="_x0000_s2104" type="#_x0000_t202" style="position:absolute;left:0;text-align:left;margin-left:.5pt;margin-top:1.1pt;width:511.5pt;height:16.5pt;z-index:251658248;mso-width-relative:margin;mso-height-relative:margin" fillcolor="#d8d8d8 [2732]" stroked="f">
            <v:textbox style="mso-next-textbox:#_x0000_s2104" inset=",.72pt,,0">
              <w:txbxContent>
                <w:p w14:paraId="3D2E91C0" w14:textId="77777777" w:rsidR="00FA12B7" w:rsidRPr="001600CD" w:rsidRDefault="00FA12B7" w:rsidP="00DE35C8">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Clean-up &amp; Storage</w:t>
                  </w:r>
                </w:p>
              </w:txbxContent>
            </v:textbox>
          </v:shape>
        </w:pict>
      </w:r>
    </w:p>
    <w:p w14:paraId="3D2E9111" w14:textId="77777777" w:rsidR="000F4403" w:rsidRDefault="000F4403" w:rsidP="00452318">
      <w:pPr>
        <w:spacing w:after="0" w:line="240" w:lineRule="auto"/>
        <w:ind w:left="2340" w:right="162" w:hanging="2153"/>
        <w:rPr>
          <w:rFonts w:ascii="Arial" w:hAnsi="Arial" w:cs="Arial"/>
          <w:sz w:val="16"/>
          <w:szCs w:val="16"/>
        </w:rPr>
      </w:pPr>
    </w:p>
    <w:p w14:paraId="3D2E9112" w14:textId="77777777" w:rsidR="00061961" w:rsidRPr="000F4403" w:rsidRDefault="00061961" w:rsidP="00452318">
      <w:pPr>
        <w:spacing w:after="0" w:line="240" w:lineRule="auto"/>
        <w:ind w:left="2340" w:right="162" w:hanging="2153"/>
        <w:jc w:val="both"/>
        <w:rPr>
          <w:rFonts w:ascii="Arial" w:hAnsi="Arial" w:cs="Arial"/>
          <w:sz w:val="16"/>
          <w:szCs w:val="16"/>
        </w:rPr>
      </w:pPr>
      <w:r w:rsidRPr="00364A53">
        <w:rPr>
          <w:rFonts w:ascii="Arial" w:hAnsi="Arial" w:cs="Arial"/>
          <w:sz w:val="16"/>
          <w:szCs w:val="16"/>
          <w:u w:val="single"/>
        </w:rPr>
        <w:t>Cleanup</w:t>
      </w:r>
      <w:r w:rsidRPr="000F4403">
        <w:rPr>
          <w:rFonts w:ascii="Arial" w:hAnsi="Arial" w:cs="Arial"/>
          <w:sz w:val="16"/>
          <w:szCs w:val="16"/>
        </w:rPr>
        <w:tab/>
      </w:r>
      <w:r w:rsidR="004A291D">
        <w:rPr>
          <w:rFonts w:ascii="Arial" w:hAnsi="Arial" w:cs="Arial"/>
          <w:sz w:val="16"/>
          <w:szCs w:val="16"/>
        </w:rPr>
        <w:t>Use soap and water</w:t>
      </w:r>
    </w:p>
    <w:p w14:paraId="3D2E9113" w14:textId="77777777" w:rsidR="00D87102" w:rsidRDefault="00D87102" w:rsidP="00452318">
      <w:pPr>
        <w:tabs>
          <w:tab w:val="left" w:pos="2340"/>
        </w:tabs>
        <w:spacing w:after="0" w:line="240" w:lineRule="auto"/>
        <w:ind w:left="2340" w:right="162" w:hanging="2153"/>
        <w:rPr>
          <w:rFonts w:ascii="Arial" w:hAnsi="Arial" w:cs="Arial"/>
          <w:sz w:val="16"/>
          <w:szCs w:val="16"/>
        </w:rPr>
      </w:pPr>
    </w:p>
    <w:p w14:paraId="3D2E9114" w14:textId="77777777" w:rsidR="000F4403" w:rsidRDefault="000F4403" w:rsidP="00452318">
      <w:pPr>
        <w:spacing w:after="0" w:line="240" w:lineRule="auto"/>
        <w:ind w:left="2340" w:right="162" w:hanging="2153"/>
        <w:rPr>
          <w:rFonts w:ascii="Arial" w:hAnsi="Arial" w:cs="Arial"/>
          <w:sz w:val="16"/>
          <w:szCs w:val="16"/>
        </w:rPr>
      </w:pPr>
      <w:r w:rsidRPr="00364A53">
        <w:rPr>
          <w:rFonts w:ascii="Arial" w:hAnsi="Arial" w:cs="Arial"/>
          <w:sz w:val="16"/>
          <w:szCs w:val="16"/>
          <w:u w:val="single"/>
        </w:rPr>
        <w:t>Storage Temperature</w:t>
      </w:r>
      <w:r w:rsidRPr="000F4403">
        <w:rPr>
          <w:rFonts w:ascii="Arial" w:hAnsi="Arial" w:cs="Arial"/>
          <w:sz w:val="16"/>
          <w:szCs w:val="16"/>
        </w:rPr>
        <w:tab/>
        <w:t xml:space="preserve">Minimum </w:t>
      </w:r>
      <w:r w:rsidR="00BD038B">
        <w:rPr>
          <w:rFonts w:ascii="Arial" w:hAnsi="Arial" w:cs="Arial"/>
          <w:sz w:val="16"/>
          <w:szCs w:val="16"/>
        </w:rPr>
        <w:t>35</w:t>
      </w:r>
      <w:r w:rsidRPr="000F4403">
        <w:rPr>
          <w:rFonts w:ascii="Arial" w:hAnsi="Arial" w:cs="Arial"/>
          <w:sz w:val="16"/>
          <w:szCs w:val="16"/>
        </w:rPr>
        <w:t>°F</w:t>
      </w:r>
      <w:r w:rsidRPr="000F4403">
        <w:rPr>
          <w:rFonts w:ascii="Arial" w:hAnsi="Arial" w:cs="Arial"/>
          <w:sz w:val="16"/>
          <w:szCs w:val="16"/>
        </w:rPr>
        <w:tab/>
      </w:r>
      <w:r w:rsidRPr="000F4403">
        <w:rPr>
          <w:rFonts w:ascii="Arial" w:hAnsi="Arial" w:cs="Arial"/>
          <w:sz w:val="16"/>
          <w:szCs w:val="16"/>
        </w:rPr>
        <w:tab/>
      </w:r>
      <w:r w:rsidRPr="000F4403">
        <w:rPr>
          <w:rFonts w:ascii="Arial" w:hAnsi="Arial" w:cs="Arial"/>
          <w:sz w:val="16"/>
          <w:szCs w:val="16"/>
        </w:rPr>
        <w:tab/>
        <w:t>Maximum 110°F</w:t>
      </w:r>
    </w:p>
    <w:p w14:paraId="3D2E9115" w14:textId="77777777" w:rsidR="004C2CE6" w:rsidRPr="004C005E" w:rsidRDefault="004C2CE6" w:rsidP="00452318">
      <w:pPr>
        <w:spacing w:after="0" w:line="240" w:lineRule="auto"/>
        <w:ind w:left="2340" w:right="162" w:hanging="2153"/>
        <w:rPr>
          <w:rFonts w:ascii="Arial" w:hAnsi="Arial" w:cs="Arial"/>
          <w:sz w:val="16"/>
          <w:szCs w:val="16"/>
        </w:rPr>
      </w:pPr>
    </w:p>
    <w:p w14:paraId="3D2E9116" w14:textId="77777777" w:rsidR="004C2CE6" w:rsidRPr="004C005E" w:rsidRDefault="004C2CE6" w:rsidP="00452318">
      <w:pPr>
        <w:spacing w:after="0" w:line="240" w:lineRule="auto"/>
        <w:ind w:left="2340" w:right="162" w:hanging="2153"/>
        <w:rPr>
          <w:rFonts w:ascii="Arial" w:hAnsi="Arial" w:cs="Arial"/>
          <w:sz w:val="16"/>
          <w:szCs w:val="16"/>
        </w:rPr>
      </w:pPr>
      <w:r w:rsidRPr="004C005E">
        <w:rPr>
          <w:rFonts w:ascii="Arial" w:hAnsi="Arial" w:cs="Arial"/>
          <w:sz w:val="16"/>
          <w:szCs w:val="16"/>
          <w:u w:val="single"/>
        </w:rPr>
        <w:t>Shelf Life</w:t>
      </w:r>
      <w:r w:rsidRPr="004C005E">
        <w:rPr>
          <w:rFonts w:ascii="Arial" w:hAnsi="Arial" w:cs="Arial"/>
          <w:sz w:val="16"/>
          <w:szCs w:val="16"/>
        </w:rPr>
        <w:tab/>
        <w:t xml:space="preserve">Under </w:t>
      </w:r>
      <w:r w:rsidR="00BD038B" w:rsidRPr="004C005E">
        <w:rPr>
          <w:rFonts w:ascii="Arial" w:hAnsi="Arial" w:cs="Arial"/>
          <w:sz w:val="16"/>
          <w:szCs w:val="16"/>
        </w:rPr>
        <w:t>N</w:t>
      </w:r>
      <w:r w:rsidRPr="004C005E">
        <w:rPr>
          <w:rFonts w:ascii="Arial" w:hAnsi="Arial" w:cs="Arial"/>
          <w:sz w:val="16"/>
          <w:szCs w:val="16"/>
        </w:rPr>
        <w:t>ormal</w:t>
      </w:r>
      <w:r w:rsidR="00BD038B" w:rsidRPr="004C005E">
        <w:rPr>
          <w:rFonts w:ascii="Arial" w:hAnsi="Arial" w:cs="Arial"/>
          <w:sz w:val="16"/>
          <w:szCs w:val="16"/>
        </w:rPr>
        <w:t xml:space="preserve"> C</w:t>
      </w:r>
      <w:r w:rsidRPr="004C005E">
        <w:rPr>
          <w:rFonts w:ascii="Arial" w:hAnsi="Arial" w:cs="Arial"/>
          <w:sz w:val="16"/>
          <w:szCs w:val="16"/>
        </w:rPr>
        <w:t>onditions</w:t>
      </w:r>
      <w:r w:rsidR="00452318">
        <w:rPr>
          <w:rFonts w:ascii="Arial" w:hAnsi="Arial" w:cs="Arial"/>
          <w:sz w:val="16"/>
          <w:szCs w:val="16"/>
        </w:rPr>
        <w:t xml:space="preserve"> (Unopened) – Two Years</w:t>
      </w:r>
    </w:p>
    <w:p w14:paraId="3D2E9117" w14:textId="77777777" w:rsidR="00C23193" w:rsidRPr="004C005E" w:rsidRDefault="00000000" w:rsidP="00452318">
      <w:pPr>
        <w:tabs>
          <w:tab w:val="left" w:pos="2340"/>
        </w:tabs>
        <w:spacing w:after="0" w:line="240" w:lineRule="auto"/>
        <w:ind w:left="2340" w:hanging="2160"/>
        <w:rPr>
          <w:rFonts w:ascii="Arial" w:hAnsi="Arial" w:cs="Arial"/>
          <w:sz w:val="16"/>
          <w:szCs w:val="16"/>
        </w:rPr>
      </w:pPr>
      <w:r>
        <w:rPr>
          <w:rFonts w:ascii="Arial" w:hAnsi="Arial" w:cs="Arial"/>
          <w:noProof/>
          <w:sz w:val="16"/>
          <w:szCs w:val="16"/>
        </w:rPr>
        <w:pict w14:anchorId="3D2E919E">
          <v:shape id="_x0000_s2105" type="#_x0000_t202" style="position:absolute;left:0;text-align:left;margin-left:0;margin-top:1.45pt;width:511.5pt;height:16.5pt;z-index:251658249;mso-width-relative:margin;mso-height-relative:margin" fillcolor="#d8d8d8 [2732]" stroked="f">
            <v:textbox style="mso-next-textbox:#_x0000_s2105" inset=",.72pt,,0">
              <w:txbxContent>
                <w:p w14:paraId="3D2E91C1" w14:textId="77777777" w:rsidR="00FA12B7" w:rsidRPr="001600CD" w:rsidRDefault="00FA12B7" w:rsidP="00326B55">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Safety &amp; Important Information</w:t>
                  </w:r>
                </w:p>
              </w:txbxContent>
            </v:textbox>
          </v:shape>
        </w:pict>
      </w:r>
      <w:r w:rsidR="005E547A" w:rsidRPr="004C005E">
        <w:rPr>
          <w:rFonts w:ascii="Arial" w:hAnsi="Arial" w:cs="Arial"/>
          <w:sz w:val="16"/>
          <w:szCs w:val="16"/>
        </w:rPr>
        <w:tab/>
      </w:r>
      <w:r w:rsidR="005E547A" w:rsidRPr="004C005E">
        <w:rPr>
          <w:rFonts w:ascii="Arial" w:hAnsi="Arial" w:cs="Arial"/>
          <w:sz w:val="16"/>
          <w:szCs w:val="16"/>
        </w:rPr>
        <w:tab/>
      </w:r>
    </w:p>
    <w:p w14:paraId="3D2E9118" w14:textId="77777777" w:rsidR="00F358C9" w:rsidRPr="004C005E" w:rsidRDefault="00F358C9" w:rsidP="00452318">
      <w:pPr>
        <w:tabs>
          <w:tab w:val="left" w:pos="2340"/>
        </w:tabs>
        <w:spacing w:after="0" w:line="240" w:lineRule="auto"/>
        <w:ind w:left="2340" w:hanging="2160"/>
        <w:rPr>
          <w:rFonts w:ascii="Arial" w:hAnsi="Arial" w:cs="Arial"/>
          <w:sz w:val="16"/>
          <w:szCs w:val="16"/>
        </w:rPr>
      </w:pPr>
    </w:p>
    <w:p w14:paraId="3D2E9119" w14:textId="77777777" w:rsidR="00DC7CA3" w:rsidRPr="004C005E" w:rsidRDefault="004C2CE6" w:rsidP="00452318">
      <w:pPr>
        <w:spacing w:after="0" w:line="240" w:lineRule="auto"/>
        <w:ind w:left="187" w:right="162"/>
        <w:jc w:val="both"/>
        <w:rPr>
          <w:rFonts w:ascii="Arial" w:hAnsi="Arial" w:cs="Arial"/>
          <w:sz w:val="16"/>
          <w:szCs w:val="16"/>
        </w:rPr>
      </w:pPr>
      <w:r w:rsidRPr="004C005E">
        <w:rPr>
          <w:rFonts w:ascii="Arial" w:hAnsi="Arial" w:cs="Arial"/>
          <w:sz w:val="16"/>
          <w:szCs w:val="16"/>
        </w:rPr>
        <w:t>WARNING!</w:t>
      </w:r>
      <w:r w:rsidR="00DC7CA3" w:rsidRPr="004C005E">
        <w:rPr>
          <w:rFonts w:ascii="Arial" w:hAnsi="Arial" w:cs="Arial"/>
          <w:sz w:val="16"/>
          <w:szCs w:val="16"/>
        </w:rPr>
        <w:t xml:space="preserve">  </w:t>
      </w:r>
      <w:r w:rsidR="004C005E" w:rsidRPr="004C005E">
        <w:rPr>
          <w:rFonts w:ascii="Arial" w:hAnsi="Arial" w:cs="Arial"/>
          <w:sz w:val="16"/>
          <w:szCs w:val="16"/>
        </w:rPr>
        <w:t>OVEREXPOSURE MAY CAUSE KIDNEY DAMAGE.</w:t>
      </w:r>
      <w:r w:rsidR="00DC7CA3" w:rsidRPr="004C005E">
        <w:rPr>
          <w:rFonts w:ascii="Arial" w:hAnsi="Arial" w:cs="Arial"/>
          <w:sz w:val="16"/>
          <w:szCs w:val="16"/>
        </w:rPr>
        <w:t xml:space="preserve">  CONTAINS</w:t>
      </w:r>
      <w:proofErr w:type="gramStart"/>
      <w:r w:rsidR="00DC7CA3" w:rsidRPr="004C005E">
        <w:rPr>
          <w:rFonts w:ascii="Arial" w:hAnsi="Arial" w:cs="Arial"/>
          <w:sz w:val="16"/>
          <w:szCs w:val="16"/>
        </w:rPr>
        <w:t xml:space="preserve">:  </w:t>
      </w:r>
      <w:r w:rsidR="004C005E" w:rsidRPr="004C005E">
        <w:rPr>
          <w:rFonts w:ascii="Arial" w:hAnsi="Arial" w:cs="Arial"/>
          <w:sz w:val="16"/>
          <w:szCs w:val="16"/>
        </w:rPr>
        <w:t>ETHYLENE</w:t>
      </w:r>
      <w:proofErr w:type="gramEnd"/>
      <w:r w:rsidR="004C005E" w:rsidRPr="004C005E">
        <w:rPr>
          <w:rFonts w:ascii="Arial" w:hAnsi="Arial" w:cs="Arial"/>
          <w:sz w:val="16"/>
          <w:szCs w:val="16"/>
        </w:rPr>
        <w:t xml:space="preserve"> GLYCOL</w:t>
      </w:r>
      <w:r w:rsidR="00DC7CA3" w:rsidRPr="004C005E">
        <w:rPr>
          <w:rFonts w:ascii="Arial" w:hAnsi="Arial" w:cs="Arial"/>
          <w:sz w:val="16"/>
          <w:szCs w:val="16"/>
        </w:rPr>
        <w:t xml:space="preserve">.  </w:t>
      </w:r>
      <w:proofErr w:type="gramStart"/>
      <w:r w:rsidR="00DC7CA3" w:rsidRPr="004C005E">
        <w:rPr>
          <w:rFonts w:ascii="Arial" w:hAnsi="Arial" w:cs="Arial"/>
          <w:sz w:val="16"/>
          <w:szCs w:val="16"/>
        </w:rPr>
        <w:t>Causes</w:t>
      </w:r>
      <w:proofErr w:type="gramEnd"/>
      <w:r w:rsidR="00DC7CA3" w:rsidRPr="004C005E">
        <w:rPr>
          <w:rFonts w:ascii="Arial" w:hAnsi="Arial" w:cs="Arial"/>
          <w:sz w:val="16"/>
          <w:szCs w:val="16"/>
        </w:rPr>
        <w:t xml:space="preserve"> eye irritation.  </w:t>
      </w:r>
    </w:p>
    <w:p w14:paraId="3D2E911A" w14:textId="77777777" w:rsidR="004C005E" w:rsidRPr="004C005E" w:rsidRDefault="004C005E" w:rsidP="00452318">
      <w:pPr>
        <w:spacing w:after="0" w:line="240" w:lineRule="auto"/>
        <w:ind w:left="187" w:right="162"/>
        <w:jc w:val="both"/>
        <w:rPr>
          <w:rFonts w:ascii="Arial" w:hAnsi="Arial" w:cs="Arial"/>
          <w:sz w:val="16"/>
          <w:szCs w:val="16"/>
        </w:rPr>
      </w:pPr>
    </w:p>
    <w:p w14:paraId="3D2E911B" w14:textId="77777777" w:rsidR="00DC7CA3" w:rsidRPr="004C005E" w:rsidRDefault="00796F46" w:rsidP="00452318">
      <w:pPr>
        <w:spacing w:after="0" w:line="240" w:lineRule="auto"/>
        <w:ind w:left="187" w:right="162"/>
        <w:jc w:val="both"/>
        <w:rPr>
          <w:rFonts w:ascii="Arial" w:hAnsi="Arial" w:cs="Arial"/>
          <w:b/>
          <w:sz w:val="16"/>
          <w:szCs w:val="16"/>
        </w:rPr>
      </w:pPr>
      <w:r w:rsidRPr="004C005E">
        <w:rPr>
          <w:rFonts w:ascii="Arial" w:hAnsi="Arial" w:cs="Arial"/>
          <w:b/>
          <w:sz w:val="16"/>
          <w:szCs w:val="16"/>
        </w:rPr>
        <w:t>Use only with adequate ventilation.</w:t>
      </w:r>
      <w:r w:rsidRPr="004C005E">
        <w:rPr>
          <w:rFonts w:ascii="Arial" w:hAnsi="Arial" w:cs="Arial"/>
          <w:sz w:val="16"/>
          <w:szCs w:val="16"/>
        </w:rPr>
        <w:t xml:space="preserve">  </w:t>
      </w:r>
      <w:r w:rsidR="004C005E" w:rsidRPr="004C005E">
        <w:rPr>
          <w:rFonts w:ascii="Arial" w:hAnsi="Arial" w:cs="Arial"/>
          <w:sz w:val="16"/>
          <w:szCs w:val="16"/>
        </w:rPr>
        <w:t xml:space="preserve">Avoid breathing vapors or spray mist.  </w:t>
      </w:r>
      <w:r w:rsidRPr="004C005E">
        <w:rPr>
          <w:rFonts w:ascii="Arial" w:hAnsi="Arial" w:cs="Arial"/>
          <w:sz w:val="16"/>
          <w:szCs w:val="16"/>
        </w:rPr>
        <w:t xml:space="preserve">Ensure fresh air entry during application and drying.  If you experience eye watering, headache or dizziness or if air monitoring demonstrates vapor/mist levels are above applicable limits, wear an appropriate, properly fitted respirator (NIOSH approved) during and after application.  Follow respirator manufacturer’s directions for respirator use.  </w:t>
      </w:r>
      <w:r w:rsidR="004C005E" w:rsidRPr="004C005E">
        <w:rPr>
          <w:rFonts w:ascii="Arial" w:hAnsi="Arial" w:cs="Arial"/>
          <w:sz w:val="16"/>
          <w:szCs w:val="16"/>
        </w:rPr>
        <w:t xml:space="preserve">Avoid contact with eyes. </w:t>
      </w:r>
      <w:r w:rsidRPr="004C005E">
        <w:rPr>
          <w:rFonts w:ascii="Arial" w:hAnsi="Arial" w:cs="Arial"/>
          <w:sz w:val="16"/>
          <w:szCs w:val="16"/>
        </w:rPr>
        <w:t xml:space="preserve"> Wash thoroughly after </w:t>
      </w:r>
      <w:proofErr w:type="gramStart"/>
      <w:r w:rsidRPr="004C005E">
        <w:rPr>
          <w:rFonts w:ascii="Arial" w:hAnsi="Arial" w:cs="Arial"/>
          <w:sz w:val="16"/>
          <w:szCs w:val="16"/>
        </w:rPr>
        <w:t>handling</w:t>
      </w:r>
      <w:proofErr w:type="gramEnd"/>
      <w:r w:rsidRPr="004C005E">
        <w:rPr>
          <w:rFonts w:ascii="Arial" w:hAnsi="Arial" w:cs="Arial"/>
          <w:sz w:val="16"/>
          <w:szCs w:val="16"/>
        </w:rPr>
        <w:t>.</w:t>
      </w:r>
      <w:r w:rsidRPr="004C005E">
        <w:rPr>
          <w:rFonts w:ascii="Arial" w:hAnsi="Arial" w:cs="Arial"/>
          <w:b/>
          <w:sz w:val="16"/>
          <w:szCs w:val="16"/>
        </w:rPr>
        <w:t xml:space="preserve">  KEEP OUT OF REACH OF CHILDREN.</w:t>
      </w:r>
    </w:p>
    <w:p w14:paraId="3D2E911C" w14:textId="77777777" w:rsidR="004C2CE6" w:rsidRPr="004C005E" w:rsidRDefault="004C2CE6" w:rsidP="00452318">
      <w:pPr>
        <w:spacing w:after="0" w:line="240" w:lineRule="auto"/>
        <w:ind w:left="187" w:right="162"/>
        <w:jc w:val="both"/>
        <w:rPr>
          <w:rFonts w:ascii="Arial" w:hAnsi="Arial" w:cs="Arial"/>
          <w:sz w:val="16"/>
          <w:szCs w:val="16"/>
        </w:rPr>
      </w:pPr>
    </w:p>
    <w:p w14:paraId="3D2E911D" w14:textId="77777777" w:rsidR="00111F40" w:rsidRPr="0079220E" w:rsidRDefault="004C2CE6" w:rsidP="00452318">
      <w:pPr>
        <w:spacing w:after="0" w:line="240" w:lineRule="auto"/>
        <w:ind w:left="187" w:right="162"/>
        <w:jc w:val="both"/>
        <w:rPr>
          <w:rFonts w:ascii="Arial" w:hAnsi="Arial" w:cs="Arial"/>
          <w:sz w:val="16"/>
          <w:szCs w:val="16"/>
        </w:rPr>
      </w:pPr>
      <w:r w:rsidRPr="004C005E">
        <w:rPr>
          <w:rFonts w:ascii="Arial" w:hAnsi="Arial" w:cs="Arial"/>
          <w:sz w:val="16"/>
          <w:szCs w:val="16"/>
        </w:rPr>
        <w:t xml:space="preserve">WARNING! If you </w:t>
      </w:r>
      <w:r w:rsidR="00796F46" w:rsidRPr="004C005E">
        <w:rPr>
          <w:rFonts w:ascii="Arial" w:hAnsi="Arial" w:cs="Arial"/>
          <w:sz w:val="16"/>
          <w:szCs w:val="16"/>
        </w:rPr>
        <w:t>scrape,</w:t>
      </w:r>
      <w:r w:rsidRPr="004C005E">
        <w:rPr>
          <w:rFonts w:ascii="Arial" w:hAnsi="Arial" w:cs="Arial"/>
          <w:sz w:val="16"/>
          <w:szCs w:val="16"/>
        </w:rPr>
        <w:t xml:space="preserve"> sand or remove old paint, you may release lead dust. LEAD IS TOXIC. EXPOSURE TO LEAD DUST CAN CAUSE SERIOUS ILLNESS</w:t>
      </w:r>
      <w:r w:rsidRPr="004C2CE6">
        <w:rPr>
          <w:rFonts w:ascii="Arial" w:hAnsi="Arial" w:cs="Arial"/>
          <w:sz w:val="16"/>
          <w:szCs w:val="16"/>
        </w:rPr>
        <w:t>, SUCH AS BRAIN DAMAGE, ESPECIALLY IN CHILDREN. PREGNANT WOMEN SHOULD ALSO AVOID EXPOSURE. Wear a NIOSH-approved respirator to control lead exposure. Clean up carefully with a HEPA vacuum and a wet mop. Before you start, find out how to protect yourself and your family by contacting the National Lead Information Hotline at 1-800-424-LEAD or log on to www.epa.gov/lead. WARNING! Sanding or scraping pressure treated lumber may be hazardous;</w:t>
      </w:r>
      <w:r>
        <w:rPr>
          <w:rFonts w:ascii="Arial" w:hAnsi="Arial" w:cs="Arial"/>
          <w:sz w:val="16"/>
          <w:szCs w:val="16"/>
        </w:rPr>
        <w:t xml:space="preserve"> </w:t>
      </w:r>
      <w:r w:rsidRPr="004C2CE6">
        <w:rPr>
          <w:rFonts w:ascii="Arial" w:hAnsi="Arial" w:cs="Arial"/>
          <w:sz w:val="16"/>
          <w:szCs w:val="16"/>
        </w:rPr>
        <w:t>wear appropriate protection.</w:t>
      </w:r>
    </w:p>
    <w:p w14:paraId="3D2E911E" w14:textId="77777777" w:rsidR="00084EBC" w:rsidRDefault="00084EBC" w:rsidP="00F325A5">
      <w:pPr>
        <w:tabs>
          <w:tab w:val="left" w:pos="2340"/>
        </w:tabs>
        <w:spacing w:afterLines="60" w:after="144" w:line="240" w:lineRule="auto"/>
        <w:ind w:left="2340" w:right="144" w:hanging="2160"/>
        <w:jc w:val="both"/>
        <w:rPr>
          <w:rFonts w:ascii="Arial" w:hAnsi="Arial" w:cs="Arial"/>
          <w:sz w:val="16"/>
          <w:szCs w:val="16"/>
        </w:rPr>
      </w:pPr>
    </w:p>
    <w:p w14:paraId="3D2E911F" w14:textId="77777777" w:rsidR="005A2E06" w:rsidRDefault="005A2E06" w:rsidP="00F325A5">
      <w:pPr>
        <w:tabs>
          <w:tab w:val="left" w:pos="2340"/>
        </w:tabs>
        <w:spacing w:afterLines="60" w:after="144" w:line="240" w:lineRule="auto"/>
        <w:ind w:left="2340" w:right="144" w:hanging="2160"/>
        <w:jc w:val="both"/>
        <w:rPr>
          <w:rFonts w:ascii="Arial" w:hAnsi="Arial" w:cs="Arial"/>
          <w:sz w:val="16"/>
          <w:szCs w:val="16"/>
        </w:rPr>
      </w:pPr>
    </w:p>
    <w:p w14:paraId="3D2E9120" w14:textId="77777777" w:rsidR="005A2E06" w:rsidRDefault="005A2E06" w:rsidP="00F325A5">
      <w:pPr>
        <w:tabs>
          <w:tab w:val="left" w:pos="2340"/>
        </w:tabs>
        <w:spacing w:afterLines="60" w:after="144" w:line="240" w:lineRule="auto"/>
        <w:ind w:left="2340" w:right="144" w:hanging="2160"/>
        <w:jc w:val="both"/>
        <w:rPr>
          <w:rFonts w:ascii="Arial" w:hAnsi="Arial" w:cs="Arial"/>
          <w:sz w:val="16"/>
          <w:szCs w:val="16"/>
        </w:rPr>
      </w:pPr>
    </w:p>
    <w:p w14:paraId="3D2E9121" w14:textId="77777777" w:rsidR="005A2E06" w:rsidRDefault="005A2E06" w:rsidP="00F325A5">
      <w:pPr>
        <w:tabs>
          <w:tab w:val="left" w:pos="2340"/>
        </w:tabs>
        <w:spacing w:afterLines="60" w:after="144" w:line="240" w:lineRule="auto"/>
        <w:ind w:left="2340" w:right="144" w:hanging="2160"/>
        <w:jc w:val="both"/>
        <w:rPr>
          <w:rFonts w:ascii="Arial" w:hAnsi="Arial" w:cs="Arial"/>
          <w:sz w:val="16"/>
          <w:szCs w:val="16"/>
        </w:rPr>
      </w:pPr>
    </w:p>
    <w:p w14:paraId="3D2E9122" w14:textId="77777777" w:rsidR="005A2E06" w:rsidRDefault="005A2E06" w:rsidP="00F325A5">
      <w:pPr>
        <w:tabs>
          <w:tab w:val="left" w:pos="2340"/>
        </w:tabs>
        <w:spacing w:afterLines="60" w:after="144" w:line="240" w:lineRule="auto"/>
        <w:ind w:left="2340" w:right="144" w:hanging="2160"/>
        <w:jc w:val="both"/>
        <w:rPr>
          <w:rFonts w:ascii="Arial" w:hAnsi="Arial" w:cs="Arial"/>
          <w:sz w:val="16"/>
          <w:szCs w:val="16"/>
        </w:rPr>
      </w:pPr>
    </w:p>
    <w:p w14:paraId="3D2E9123" w14:textId="77777777" w:rsidR="005A2E06" w:rsidRDefault="005A2E06" w:rsidP="00F325A5">
      <w:pPr>
        <w:tabs>
          <w:tab w:val="left" w:pos="2340"/>
        </w:tabs>
        <w:spacing w:afterLines="60" w:after="144" w:line="240" w:lineRule="auto"/>
        <w:ind w:left="2340" w:right="144" w:hanging="2160"/>
        <w:jc w:val="both"/>
        <w:rPr>
          <w:rFonts w:ascii="Arial" w:hAnsi="Arial" w:cs="Arial"/>
          <w:sz w:val="16"/>
          <w:szCs w:val="16"/>
        </w:rPr>
      </w:pPr>
    </w:p>
    <w:p w14:paraId="3D2E9124" w14:textId="77777777" w:rsidR="005A2E06" w:rsidRDefault="005A2E06" w:rsidP="00F325A5">
      <w:pPr>
        <w:tabs>
          <w:tab w:val="left" w:pos="2340"/>
        </w:tabs>
        <w:spacing w:afterLines="60" w:after="144" w:line="240" w:lineRule="auto"/>
        <w:ind w:left="2340" w:right="144" w:hanging="2160"/>
        <w:jc w:val="both"/>
        <w:rPr>
          <w:rFonts w:ascii="Arial" w:hAnsi="Arial" w:cs="Arial"/>
          <w:sz w:val="16"/>
          <w:szCs w:val="16"/>
        </w:rPr>
      </w:pPr>
    </w:p>
    <w:p w14:paraId="3D2E9125" w14:textId="77777777" w:rsidR="005A2E06" w:rsidRDefault="005A2E06" w:rsidP="00F325A5">
      <w:pPr>
        <w:tabs>
          <w:tab w:val="left" w:pos="2340"/>
        </w:tabs>
        <w:spacing w:afterLines="60" w:after="144" w:line="240" w:lineRule="auto"/>
        <w:ind w:left="2340" w:right="144" w:hanging="2160"/>
        <w:jc w:val="both"/>
        <w:rPr>
          <w:rFonts w:ascii="Arial" w:hAnsi="Arial" w:cs="Arial"/>
          <w:sz w:val="16"/>
          <w:szCs w:val="16"/>
        </w:rPr>
      </w:pPr>
    </w:p>
    <w:p w14:paraId="3D2E9126" w14:textId="77777777" w:rsidR="004C005E" w:rsidRDefault="004C005E" w:rsidP="00F325A5">
      <w:pPr>
        <w:tabs>
          <w:tab w:val="left" w:pos="2340"/>
        </w:tabs>
        <w:spacing w:afterLines="60" w:after="144" w:line="240" w:lineRule="auto"/>
        <w:ind w:left="2340" w:right="144" w:hanging="2160"/>
        <w:jc w:val="both"/>
        <w:rPr>
          <w:rFonts w:ascii="Arial" w:hAnsi="Arial" w:cs="Arial"/>
          <w:sz w:val="16"/>
          <w:szCs w:val="16"/>
        </w:rPr>
      </w:pPr>
    </w:p>
    <w:p w14:paraId="3D2E9127" w14:textId="77777777" w:rsidR="004C005E" w:rsidRDefault="004C005E" w:rsidP="00F325A5">
      <w:pPr>
        <w:tabs>
          <w:tab w:val="left" w:pos="2340"/>
        </w:tabs>
        <w:spacing w:afterLines="60" w:after="144" w:line="240" w:lineRule="auto"/>
        <w:ind w:left="2340" w:right="144" w:hanging="2160"/>
        <w:jc w:val="both"/>
        <w:rPr>
          <w:rFonts w:ascii="Arial" w:hAnsi="Arial" w:cs="Arial"/>
          <w:sz w:val="16"/>
          <w:szCs w:val="16"/>
        </w:rPr>
      </w:pPr>
    </w:p>
    <w:p w14:paraId="3D2E9128" w14:textId="77777777" w:rsidR="004C005E" w:rsidRDefault="004C005E" w:rsidP="00F325A5">
      <w:pPr>
        <w:tabs>
          <w:tab w:val="left" w:pos="2340"/>
        </w:tabs>
        <w:spacing w:afterLines="60" w:after="144" w:line="240" w:lineRule="auto"/>
        <w:ind w:left="2340" w:right="144" w:hanging="2160"/>
        <w:jc w:val="both"/>
        <w:rPr>
          <w:rFonts w:ascii="Arial" w:hAnsi="Arial" w:cs="Arial"/>
          <w:sz w:val="16"/>
          <w:szCs w:val="16"/>
        </w:rPr>
      </w:pPr>
    </w:p>
    <w:p w14:paraId="3D2E9129" w14:textId="77777777" w:rsidR="004C005E" w:rsidRDefault="004C005E" w:rsidP="00F325A5">
      <w:pPr>
        <w:tabs>
          <w:tab w:val="left" w:pos="2340"/>
        </w:tabs>
        <w:spacing w:afterLines="60" w:after="144" w:line="240" w:lineRule="auto"/>
        <w:ind w:left="2340" w:right="144" w:hanging="2160"/>
        <w:jc w:val="both"/>
        <w:rPr>
          <w:rFonts w:ascii="Arial" w:hAnsi="Arial" w:cs="Arial"/>
          <w:sz w:val="16"/>
          <w:szCs w:val="16"/>
        </w:rPr>
      </w:pPr>
    </w:p>
    <w:p w14:paraId="3D2E912A" w14:textId="77777777" w:rsidR="008E5A90" w:rsidRDefault="008E5A90" w:rsidP="00F325A5">
      <w:pPr>
        <w:tabs>
          <w:tab w:val="left" w:pos="2340"/>
        </w:tabs>
        <w:spacing w:afterLines="60" w:after="144" w:line="240" w:lineRule="auto"/>
        <w:ind w:left="2340" w:right="144" w:hanging="2160"/>
        <w:jc w:val="both"/>
        <w:rPr>
          <w:rFonts w:ascii="Arial" w:hAnsi="Arial" w:cs="Arial"/>
          <w:sz w:val="16"/>
          <w:szCs w:val="16"/>
        </w:rPr>
      </w:pPr>
    </w:p>
    <w:p w14:paraId="3D2E912B" w14:textId="77777777" w:rsidR="00452318" w:rsidRDefault="00452318" w:rsidP="00F325A5">
      <w:pPr>
        <w:tabs>
          <w:tab w:val="left" w:pos="2340"/>
        </w:tabs>
        <w:spacing w:afterLines="60" w:after="144" w:line="240" w:lineRule="auto"/>
        <w:ind w:left="2340" w:right="144" w:hanging="2160"/>
        <w:jc w:val="both"/>
        <w:rPr>
          <w:rFonts w:ascii="Arial" w:hAnsi="Arial" w:cs="Arial"/>
          <w:sz w:val="16"/>
          <w:szCs w:val="16"/>
        </w:rPr>
      </w:pPr>
    </w:p>
    <w:p w14:paraId="3D2E912C" w14:textId="77777777" w:rsidR="00452318" w:rsidRDefault="00452318" w:rsidP="00F325A5">
      <w:pPr>
        <w:tabs>
          <w:tab w:val="left" w:pos="2340"/>
        </w:tabs>
        <w:spacing w:afterLines="60" w:after="144" w:line="240" w:lineRule="auto"/>
        <w:ind w:left="2340" w:right="144" w:hanging="2160"/>
        <w:jc w:val="both"/>
        <w:rPr>
          <w:rFonts w:ascii="Arial" w:hAnsi="Arial" w:cs="Arial"/>
          <w:sz w:val="16"/>
          <w:szCs w:val="16"/>
        </w:rPr>
      </w:pPr>
    </w:p>
    <w:p w14:paraId="3D2E912D" w14:textId="77777777" w:rsidR="00452318" w:rsidRDefault="00452318" w:rsidP="00F325A5">
      <w:pPr>
        <w:tabs>
          <w:tab w:val="left" w:pos="2340"/>
        </w:tabs>
        <w:spacing w:afterLines="60" w:after="144" w:line="240" w:lineRule="auto"/>
        <w:ind w:left="2340" w:right="144" w:hanging="2160"/>
        <w:jc w:val="both"/>
        <w:rPr>
          <w:rFonts w:ascii="Arial" w:hAnsi="Arial" w:cs="Arial"/>
          <w:sz w:val="16"/>
          <w:szCs w:val="16"/>
        </w:rPr>
      </w:pPr>
    </w:p>
    <w:p w14:paraId="3D2E912E" w14:textId="77777777" w:rsidR="00452318" w:rsidRDefault="00452318" w:rsidP="00F325A5">
      <w:pPr>
        <w:tabs>
          <w:tab w:val="left" w:pos="2340"/>
        </w:tabs>
        <w:spacing w:afterLines="60" w:after="144" w:line="240" w:lineRule="auto"/>
        <w:ind w:left="2340" w:right="144" w:hanging="2160"/>
        <w:jc w:val="both"/>
        <w:rPr>
          <w:rFonts w:ascii="Arial" w:hAnsi="Arial" w:cs="Arial"/>
          <w:sz w:val="16"/>
          <w:szCs w:val="16"/>
        </w:rPr>
      </w:pPr>
    </w:p>
    <w:p w14:paraId="3D2E9131" w14:textId="77777777" w:rsidR="0093630A" w:rsidRDefault="0093630A" w:rsidP="007069EB">
      <w:pPr>
        <w:tabs>
          <w:tab w:val="left" w:pos="2340"/>
        </w:tabs>
        <w:spacing w:afterLines="60" w:after="144" w:line="240" w:lineRule="auto"/>
        <w:ind w:right="144"/>
        <w:jc w:val="both"/>
        <w:rPr>
          <w:rFonts w:ascii="Arial" w:hAnsi="Arial" w:cs="Arial"/>
          <w:sz w:val="16"/>
          <w:szCs w:val="16"/>
        </w:rPr>
      </w:pPr>
    </w:p>
    <w:p w14:paraId="3D2E9132" w14:textId="77777777" w:rsidR="007D4864" w:rsidRDefault="007D4864" w:rsidP="00F325A5">
      <w:pPr>
        <w:tabs>
          <w:tab w:val="left" w:pos="2340"/>
        </w:tabs>
        <w:spacing w:afterLines="60" w:after="144" w:line="240" w:lineRule="auto"/>
        <w:ind w:left="2340" w:right="144" w:hanging="2160"/>
        <w:jc w:val="both"/>
        <w:rPr>
          <w:rFonts w:ascii="Arial" w:hAnsi="Arial" w:cs="Arial"/>
          <w:sz w:val="16"/>
          <w:szCs w:val="16"/>
        </w:rPr>
      </w:pPr>
    </w:p>
    <w:p w14:paraId="3D2E9133" w14:textId="77777777" w:rsidR="0093630A" w:rsidRDefault="0093630A" w:rsidP="00F325A5">
      <w:pPr>
        <w:tabs>
          <w:tab w:val="left" w:pos="2340"/>
        </w:tabs>
        <w:spacing w:afterLines="60" w:after="144" w:line="240" w:lineRule="auto"/>
        <w:ind w:left="2340" w:right="144" w:hanging="2160"/>
        <w:jc w:val="both"/>
        <w:rPr>
          <w:rFonts w:ascii="Arial" w:hAnsi="Arial" w:cs="Arial"/>
          <w:sz w:val="16"/>
          <w:szCs w:val="16"/>
        </w:rPr>
      </w:pPr>
    </w:p>
    <w:p w14:paraId="3D2E9134" w14:textId="77777777" w:rsidR="008E5A90" w:rsidRDefault="008E5A90" w:rsidP="00F325A5">
      <w:pPr>
        <w:tabs>
          <w:tab w:val="left" w:pos="2340"/>
        </w:tabs>
        <w:spacing w:afterLines="60" w:after="144" w:line="240" w:lineRule="auto"/>
        <w:ind w:left="2340" w:right="144" w:hanging="2160"/>
        <w:jc w:val="both"/>
        <w:rPr>
          <w:rFonts w:ascii="Arial" w:hAnsi="Arial" w:cs="Arial"/>
          <w:sz w:val="16"/>
          <w:szCs w:val="16"/>
        </w:rPr>
      </w:pPr>
    </w:p>
    <w:p w14:paraId="3D2E9135" w14:textId="77777777" w:rsidR="008E5A90" w:rsidRPr="0079220E" w:rsidRDefault="008E5A90" w:rsidP="00F325A5">
      <w:pPr>
        <w:tabs>
          <w:tab w:val="left" w:pos="2340"/>
        </w:tabs>
        <w:spacing w:afterLines="60" w:after="144" w:line="240" w:lineRule="auto"/>
        <w:ind w:left="2340" w:right="144" w:hanging="2160"/>
        <w:jc w:val="both"/>
        <w:rPr>
          <w:rFonts w:ascii="Arial" w:hAnsi="Arial" w:cs="Arial"/>
          <w:sz w:val="16"/>
          <w:szCs w:val="16"/>
        </w:rPr>
      </w:pPr>
    </w:p>
    <w:p w14:paraId="3D2E9136" w14:textId="77777777" w:rsidR="004C005E" w:rsidRDefault="004C005E" w:rsidP="00452318">
      <w:pPr>
        <w:tabs>
          <w:tab w:val="left" w:pos="2340"/>
        </w:tabs>
        <w:spacing w:after="0" w:line="240" w:lineRule="auto"/>
        <w:ind w:left="2347" w:right="162" w:hanging="2160"/>
        <w:jc w:val="right"/>
        <w:rPr>
          <w:rFonts w:ascii="Arial" w:hAnsi="Arial" w:cs="Arial"/>
          <w:sz w:val="12"/>
          <w:szCs w:val="12"/>
        </w:rPr>
      </w:pPr>
    </w:p>
    <w:p w14:paraId="3D2E9137" w14:textId="700CE3BE" w:rsidR="002E49F4" w:rsidRPr="00084EBC" w:rsidRDefault="002E49F4" w:rsidP="00452318">
      <w:pPr>
        <w:tabs>
          <w:tab w:val="left" w:pos="2340"/>
        </w:tabs>
        <w:spacing w:after="0" w:line="240" w:lineRule="auto"/>
        <w:ind w:left="2347" w:right="162" w:hanging="2160"/>
        <w:jc w:val="right"/>
        <w:rPr>
          <w:rFonts w:ascii="Arial" w:hAnsi="Arial" w:cs="Arial"/>
          <w:sz w:val="12"/>
          <w:szCs w:val="12"/>
        </w:rPr>
      </w:pPr>
      <w:r w:rsidRPr="00084EBC">
        <w:rPr>
          <w:rFonts w:ascii="Arial" w:hAnsi="Arial" w:cs="Arial"/>
          <w:sz w:val="12"/>
          <w:szCs w:val="12"/>
        </w:rPr>
        <w:t>V</w:t>
      </w:r>
      <w:r w:rsidR="00364A53">
        <w:rPr>
          <w:rFonts w:ascii="Arial" w:hAnsi="Arial" w:cs="Arial"/>
          <w:sz w:val="12"/>
          <w:szCs w:val="12"/>
        </w:rPr>
        <w:t>ersion</w:t>
      </w:r>
      <w:r w:rsidRPr="00084EBC">
        <w:rPr>
          <w:rFonts w:ascii="Arial" w:hAnsi="Arial" w:cs="Arial"/>
          <w:sz w:val="12"/>
          <w:szCs w:val="12"/>
        </w:rPr>
        <w:t xml:space="preserve">: </w:t>
      </w:r>
      <w:r w:rsidR="00E64AAF">
        <w:rPr>
          <w:rFonts w:ascii="Arial" w:hAnsi="Arial" w:cs="Arial"/>
          <w:sz w:val="12"/>
          <w:szCs w:val="12"/>
        </w:rPr>
        <w:t>07</w:t>
      </w:r>
      <w:r w:rsidR="004C005E">
        <w:rPr>
          <w:rFonts w:ascii="Arial" w:hAnsi="Arial" w:cs="Arial"/>
          <w:sz w:val="12"/>
          <w:szCs w:val="12"/>
        </w:rPr>
        <w:t>/20</w:t>
      </w:r>
      <w:r w:rsidR="00E64AAF">
        <w:rPr>
          <w:rFonts w:ascii="Arial" w:hAnsi="Arial" w:cs="Arial"/>
          <w:sz w:val="12"/>
          <w:szCs w:val="12"/>
        </w:rPr>
        <w:t>25</w:t>
      </w:r>
    </w:p>
    <w:p w14:paraId="3D2E9138" w14:textId="77777777" w:rsidR="0086374B" w:rsidRDefault="00C23193" w:rsidP="00F325A5">
      <w:pPr>
        <w:spacing w:afterLines="60" w:after="144" w:line="240" w:lineRule="auto"/>
        <w:ind w:left="180" w:right="162"/>
        <w:jc w:val="both"/>
        <w:rPr>
          <w:rFonts w:ascii="Arial" w:hAnsi="Arial" w:cs="Arial"/>
          <w:sz w:val="12"/>
          <w:szCs w:val="12"/>
        </w:rPr>
      </w:pPr>
      <w:r w:rsidRPr="00084EBC">
        <w:rPr>
          <w:rFonts w:ascii="Arial" w:hAnsi="Arial" w:cs="Arial"/>
          <w:b/>
          <w:sz w:val="12"/>
          <w:szCs w:val="12"/>
          <w:u w:val="single"/>
        </w:rPr>
        <w:t>LIMITED WARRANTY</w:t>
      </w:r>
      <w:proofErr w:type="gramStart"/>
      <w:r w:rsidRPr="00084EBC">
        <w:rPr>
          <w:rFonts w:ascii="Arial" w:hAnsi="Arial" w:cs="Arial"/>
          <w:b/>
          <w:sz w:val="12"/>
          <w:szCs w:val="12"/>
          <w:u w:val="single"/>
        </w:rPr>
        <w:t>:</w:t>
      </w:r>
      <w:r w:rsidRPr="00084EBC">
        <w:rPr>
          <w:rFonts w:ascii="Arial" w:hAnsi="Arial" w:cs="Arial"/>
          <w:b/>
          <w:sz w:val="12"/>
          <w:szCs w:val="12"/>
        </w:rPr>
        <w:t xml:space="preserve">  </w:t>
      </w:r>
      <w:r w:rsidRPr="00084EBC">
        <w:rPr>
          <w:rFonts w:ascii="Arial" w:hAnsi="Arial" w:cs="Arial"/>
          <w:sz w:val="12"/>
          <w:szCs w:val="12"/>
        </w:rPr>
        <w:t>The</w:t>
      </w:r>
      <w:proofErr w:type="gramEnd"/>
      <w:r w:rsidRPr="00084EBC">
        <w:rPr>
          <w:rFonts w:ascii="Arial" w:hAnsi="Arial" w:cs="Arial"/>
          <w:sz w:val="12"/>
          <w:szCs w:val="12"/>
        </w:rPr>
        <w:t xml:space="preserve"> technical data on this label or on other data is true and accurate to the best of our knowledge.  We guarantee our products to conform to ANCHOR PAINT MFG. CO. quality control standards.  Due to misuse in handling, storage, application and workmanship or variables such as weather or surface integrity that are beyond our control, Anchor Paint does not authorize any representative to make any warranty or merchantability of fitness of this product.  Any liability whatsoever </w:t>
      </w:r>
      <w:proofErr w:type="gramStart"/>
      <w:r w:rsidRPr="00084EBC">
        <w:rPr>
          <w:rFonts w:ascii="Arial" w:hAnsi="Arial" w:cs="Arial"/>
          <w:sz w:val="12"/>
          <w:szCs w:val="12"/>
        </w:rPr>
        <w:t>of</w:t>
      </w:r>
      <w:proofErr w:type="gramEnd"/>
      <w:r w:rsidRPr="00084EBC">
        <w:rPr>
          <w:rFonts w:ascii="Arial" w:hAnsi="Arial" w:cs="Arial"/>
          <w:sz w:val="12"/>
          <w:szCs w:val="12"/>
        </w:rPr>
        <w:t xml:space="preserve"> Anchor Paint Mfg. Co. to the buyer or user of this product is limited to the purchaser’s cost of the product itself.</w:t>
      </w:r>
    </w:p>
    <w:p w14:paraId="3D2E9139" w14:textId="77777777" w:rsidR="00DE35C8" w:rsidRPr="00084EBC" w:rsidRDefault="00DE35C8" w:rsidP="00F325A5">
      <w:pPr>
        <w:spacing w:afterLines="60" w:after="144"/>
        <w:ind w:left="180" w:right="144"/>
        <w:jc w:val="both"/>
        <w:rPr>
          <w:rFonts w:ascii="Arial" w:hAnsi="Arial" w:cs="Arial"/>
          <w:sz w:val="12"/>
          <w:szCs w:val="12"/>
        </w:rPr>
        <w:sectPr w:rsidR="00DE35C8" w:rsidRPr="00084EBC" w:rsidSect="0011300E">
          <w:headerReference w:type="default" r:id="rId12"/>
          <w:footerReference w:type="default" r:id="rId13"/>
          <w:footerReference w:type="first" r:id="rId14"/>
          <w:pgSz w:w="12240" w:h="15840"/>
          <w:pgMar w:top="1008" w:right="1008" w:bottom="1008" w:left="990" w:header="720" w:footer="720" w:gutter="0"/>
          <w:cols w:space="720"/>
          <w:titlePg/>
          <w:docGrid w:linePitch="360"/>
        </w:sectPr>
      </w:pPr>
    </w:p>
    <w:p w14:paraId="3D2E913A" w14:textId="77777777" w:rsidR="006E7970" w:rsidRDefault="006E7970" w:rsidP="006E7970">
      <w:pPr>
        <w:spacing w:after="0"/>
        <w:jc w:val="center"/>
        <w:rPr>
          <w:rFonts w:ascii="Gotham Black" w:hAnsi="Gotham Black" w:cs="Arial"/>
          <w:spacing w:val="-20"/>
          <w:sz w:val="40"/>
          <w:szCs w:val="40"/>
        </w:rPr>
      </w:pPr>
      <w:r>
        <w:rPr>
          <w:rFonts w:ascii="Gotham Black" w:hAnsi="Gotham Black" w:cs="Arial"/>
          <w:noProof/>
          <w:spacing w:val="-20"/>
          <w:sz w:val="40"/>
          <w:szCs w:val="40"/>
        </w:rPr>
        <w:lastRenderedPageBreak/>
        <w:drawing>
          <wp:anchor distT="0" distB="0" distL="114300" distR="114300" simplePos="0" relativeHeight="251658251" behindDoc="1" locked="0" layoutInCell="1" allowOverlap="1" wp14:anchorId="3D2E919F" wp14:editId="3D2E91A0">
            <wp:simplePos x="0" y="0"/>
            <wp:positionH relativeFrom="column">
              <wp:posOffset>1270</wp:posOffset>
            </wp:positionH>
            <wp:positionV relativeFrom="paragraph">
              <wp:posOffset>160339</wp:posOffset>
            </wp:positionV>
            <wp:extent cx="6492240" cy="947417"/>
            <wp:effectExtent l="19050" t="0" r="3810" b="0"/>
            <wp:wrapNone/>
            <wp:docPr id="3" name="Picture 2" descr="2011 Tech Info Sheet Hea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Tech Info Sheet Header, 2-3.jpg"/>
                    <pic:cNvPicPr/>
                  </pic:nvPicPr>
                  <pic:blipFill>
                    <a:blip r:embed="rId15" cstate="print"/>
                    <a:stretch>
                      <a:fillRect/>
                    </a:stretch>
                  </pic:blipFill>
                  <pic:spPr>
                    <a:xfrm>
                      <a:off x="0" y="0"/>
                      <a:ext cx="6492240" cy="947417"/>
                    </a:xfrm>
                    <a:prstGeom prst="rect">
                      <a:avLst/>
                    </a:prstGeom>
                  </pic:spPr>
                </pic:pic>
              </a:graphicData>
            </a:graphic>
          </wp:anchor>
        </w:drawing>
      </w:r>
    </w:p>
    <w:p w14:paraId="3D2E913B" w14:textId="77777777" w:rsidR="006E7970" w:rsidRDefault="006E7970" w:rsidP="006E7970">
      <w:pPr>
        <w:spacing w:after="0"/>
        <w:jc w:val="center"/>
        <w:rPr>
          <w:rFonts w:ascii="Gotham Black" w:hAnsi="Gotham Black" w:cs="Arial"/>
          <w:spacing w:val="-20"/>
          <w:sz w:val="40"/>
          <w:szCs w:val="40"/>
        </w:rPr>
      </w:pPr>
    </w:p>
    <w:p w14:paraId="3D2E913C" w14:textId="77777777" w:rsidR="006E7970" w:rsidRDefault="006E7970" w:rsidP="006E7970">
      <w:pPr>
        <w:spacing w:after="0"/>
        <w:jc w:val="center"/>
        <w:rPr>
          <w:rFonts w:ascii="Gotham Black" w:hAnsi="Gotham Black" w:cs="Arial"/>
          <w:spacing w:val="-20"/>
          <w:sz w:val="40"/>
          <w:szCs w:val="40"/>
        </w:rPr>
      </w:pPr>
    </w:p>
    <w:p w14:paraId="3D2E913D" w14:textId="77777777" w:rsidR="006E7970" w:rsidRPr="006E7970" w:rsidRDefault="006E7970" w:rsidP="006E7970">
      <w:pPr>
        <w:spacing w:after="0"/>
        <w:jc w:val="center"/>
        <w:rPr>
          <w:rFonts w:ascii="Gotham Black" w:hAnsi="Gotham Black" w:cs="Arial"/>
          <w:spacing w:val="-20"/>
          <w:sz w:val="12"/>
          <w:szCs w:val="12"/>
        </w:rPr>
      </w:pPr>
    </w:p>
    <w:p w14:paraId="3D2E913E" w14:textId="28518681" w:rsidR="00054738" w:rsidRDefault="00E64AAF" w:rsidP="006E7970">
      <w:pPr>
        <w:spacing w:after="0" w:line="240" w:lineRule="auto"/>
        <w:jc w:val="right"/>
        <w:rPr>
          <w:rFonts w:ascii="Gotham Black" w:hAnsi="Gotham Black" w:cs="Arial"/>
          <w:spacing w:val="-20"/>
          <w:sz w:val="40"/>
          <w:szCs w:val="40"/>
        </w:rPr>
      </w:pPr>
      <w:r>
        <w:rPr>
          <w:rFonts w:ascii="Gotham Black" w:hAnsi="Gotham Black" w:cs="Arial"/>
          <w:spacing w:val="-20"/>
          <w:sz w:val="40"/>
          <w:szCs w:val="40"/>
        </w:rPr>
        <w:t>House and Barn Exterior Acrylic Latex</w:t>
      </w:r>
    </w:p>
    <w:p w14:paraId="3D2E913F" w14:textId="77777777" w:rsidR="00054738" w:rsidRPr="00452318" w:rsidRDefault="00000000" w:rsidP="00452318">
      <w:pPr>
        <w:spacing w:after="0" w:line="240" w:lineRule="auto"/>
        <w:ind w:left="2174" w:hanging="1987"/>
        <w:rPr>
          <w:rFonts w:ascii="Arial" w:hAnsi="Arial" w:cs="Arial"/>
          <w:sz w:val="16"/>
          <w:szCs w:val="16"/>
        </w:rPr>
      </w:pPr>
      <w:r>
        <w:rPr>
          <w:rFonts w:ascii="Arial Black" w:hAnsi="Arial Black" w:cs="Arial"/>
          <w:b/>
          <w:noProof/>
          <w:color w:val="FFFFFF" w:themeColor="background1"/>
          <w:sz w:val="20"/>
          <w:szCs w:val="20"/>
          <w:lang w:eastAsia="zh-TW"/>
        </w:rPr>
        <w:pict w14:anchorId="3D2E91A1">
          <v:shape id="_x0000_s2084" type="#_x0000_t202" style="position:absolute;left:0;text-align:left;margin-left:0;margin-top:1.45pt;width:511.5pt;height:16.5pt;z-index:251658241;mso-width-relative:margin;mso-height-relative:margin" fillcolor="#d8d8d8 [2732]" stroked="f">
            <v:textbox style="mso-next-textbox:#_x0000_s2084" inset=",2.16pt,,0">
              <w:txbxContent>
                <w:p w14:paraId="3D2E91C2" w14:textId="77777777" w:rsidR="00FA12B7" w:rsidRPr="001600CD" w:rsidRDefault="00FA12B7" w:rsidP="000A72BF">
                  <w:pPr>
                    <w:spacing w:before="100" w:beforeAutospacing="1" w:after="100" w:afterAutospacing="1"/>
                    <w:rPr>
                      <w:rFonts w:ascii="Gotham Bold" w:hAnsi="Gotham Bold"/>
                      <w:b/>
                      <w:sz w:val="24"/>
                      <w:szCs w:val="24"/>
                    </w:rPr>
                  </w:pPr>
                  <w:r w:rsidRPr="001600CD">
                    <w:rPr>
                      <w:rFonts w:ascii="Gotham Bold" w:hAnsi="Gotham Bold"/>
                      <w:b/>
                      <w:sz w:val="24"/>
                      <w:szCs w:val="24"/>
                    </w:rPr>
                    <w:t>Product Description</w:t>
                  </w:r>
                </w:p>
              </w:txbxContent>
            </v:textbox>
          </v:shape>
        </w:pict>
      </w:r>
    </w:p>
    <w:p w14:paraId="3D2E9140" w14:textId="77777777" w:rsidR="006E7970" w:rsidRPr="00452318" w:rsidRDefault="006E7970" w:rsidP="00452318">
      <w:pPr>
        <w:spacing w:after="0" w:line="240" w:lineRule="auto"/>
        <w:ind w:left="2174" w:hanging="1987"/>
        <w:rPr>
          <w:rFonts w:ascii="Arial" w:hAnsi="Arial" w:cs="Arial"/>
          <w:sz w:val="16"/>
          <w:szCs w:val="16"/>
        </w:rPr>
      </w:pPr>
    </w:p>
    <w:p w14:paraId="3D2E9141" w14:textId="32317679" w:rsidR="000A72BF" w:rsidRPr="00452318" w:rsidRDefault="000A72BF" w:rsidP="00452318">
      <w:pPr>
        <w:spacing w:after="0" w:line="240" w:lineRule="auto"/>
        <w:ind w:left="2340" w:right="144" w:hanging="2153"/>
        <w:jc w:val="both"/>
        <w:rPr>
          <w:rFonts w:ascii="Arial" w:hAnsi="Arial" w:cs="Arial"/>
          <w:sz w:val="16"/>
          <w:szCs w:val="16"/>
        </w:rPr>
      </w:pPr>
      <w:r w:rsidRPr="00452318">
        <w:rPr>
          <w:rFonts w:ascii="Arial" w:hAnsi="Arial" w:cs="Arial"/>
          <w:sz w:val="16"/>
          <w:szCs w:val="16"/>
          <w:u w:val="single"/>
        </w:rPr>
        <w:t>General Description</w:t>
      </w:r>
      <w:r w:rsidRPr="00452318">
        <w:rPr>
          <w:rFonts w:ascii="Arial" w:hAnsi="Arial" w:cs="Arial"/>
          <w:sz w:val="16"/>
          <w:szCs w:val="16"/>
        </w:rPr>
        <w:tab/>
      </w:r>
      <w:r w:rsidR="007D4864" w:rsidRPr="00452318">
        <w:rPr>
          <w:rFonts w:ascii="Arial" w:hAnsi="Arial" w:cs="Arial"/>
          <w:sz w:val="16"/>
          <w:szCs w:val="16"/>
        </w:rPr>
        <w:t xml:space="preserve">A 100% acrylic exterior latex house </w:t>
      </w:r>
      <w:r w:rsidR="00F61D49">
        <w:rPr>
          <w:rFonts w:ascii="Arial" w:hAnsi="Arial" w:cs="Arial"/>
          <w:sz w:val="16"/>
          <w:szCs w:val="16"/>
        </w:rPr>
        <w:t>and barn paint</w:t>
      </w:r>
      <w:r w:rsidR="007D4864" w:rsidRPr="00452318">
        <w:rPr>
          <w:rFonts w:ascii="Arial" w:hAnsi="Arial" w:cs="Arial"/>
          <w:sz w:val="16"/>
          <w:szCs w:val="16"/>
        </w:rPr>
        <w:t xml:space="preserve">.  </w:t>
      </w:r>
      <w:r w:rsidR="00F61D49">
        <w:rPr>
          <w:rFonts w:ascii="Arial" w:hAnsi="Arial" w:cs="Arial"/>
          <w:sz w:val="16"/>
          <w:szCs w:val="16"/>
        </w:rPr>
        <w:t xml:space="preserve">Anchor </w:t>
      </w:r>
      <w:r w:rsidR="00BE714C">
        <w:rPr>
          <w:rFonts w:ascii="Arial" w:hAnsi="Arial" w:cs="Arial"/>
          <w:sz w:val="16"/>
          <w:szCs w:val="16"/>
        </w:rPr>
        <w:t>House and Barn Exterior Acrylic Latex</w:t>
      </w:r>
      <w:r w:rsidR="007D4864" w:rsidRPr="00452318">
        <w:rPr>
          <w:rFonts w:ascii="Arial" w:hAnsi="Arial" w:cs="Arial"/>
          <w:sz w:val="16"/>
          <w:szCs w:val="16"/>
        </w:rPr>
        <w:t xml:space="preserve"> will never </w:t>
      </w:r>
      <w:r w:rsidR="00BE714C">
        <w:rPr>
          <w:rFonts w:ascii="Arial" w:hAnsi="Arial" w:cs="Arial"/>
          <w:sz w:val="16"/>
          <w:szCs w:val="16"/>
        </w:rPr>
        <w:t>become</w:t>
      </w:r>
      <w:r w:rsidR="007D4864" w:rsidRPr="00452318">
        <w:rPr>
          <w:rFonts w:ascii="Arial" w:hAnsi="Arial" w:cs="Arial"/>
          <w:sz w:val="16"/>
          <w:szCs w:val="16"/>
        </w:rPr>
        <w:t xml:space="preserve"> hard or brittle and will retain its color and long-term durability unlike oil-based or modified (vinyl) acrylics.</w:t>
      </w:r>
      <w:r w:rsidRPr="00452318">
        <w:rPr>
          <w:rFonts w:ascii="Arial" w:hAnsi="Arial" w:cs="Arial"/>
          <w:sz w:val="16"/>
          <w:szCs w:val="16"/>
        </w:rPr>
        <w:t xml:space="preserve">  </w:t>
      </w:r>
    </w:p>
    <w:p w14:paraId="3D2E9142" w14:textId="77777777" w:rsidR="00452318" w:rsidRDefault="00452318" w:rsidP="00452318">
      <w:pPr>
        <w:spacing w:after="0" w:line="240" w:lineRule="auto"/>
        <w:ind w:left="2340" w:right="144" w:hanging="2153"/>
        <w:jc w:val="both"/>
        <w:rPr>
          <w:rFonts w:ascii="Arial" w:hAnsi="Arial" w:cs="Arial"/>
          <w:sz w:val="16"/>
          <w:szCs w:val="16"/>
          <w:u w:val="single"/>
        </w:rPr>
      </w:pPr>
    </w:p>
    <w:p w14:paraId="3D2E9144" w14:textId="32D837E0" w:rsidR="00452318" w:rsidRDefault="000A72BF" w:rsidP="000E54F9">
      <w:pPr>
        <w:spacing w:after="0" w:line="240" w:lineRule="auto"/>
        <w:ind w:left="2340" w:right="144" w:hanging="2153"/>
        <w:jc w:val="both"/>
        <w:rPr>
          <w:rFonts w:ascii="Arial" w:hAnsi="Arial" w:cs="Arial"/>
          <w:sz w:val="16"/>
          <w:szCs w:val="16"/>
          <w:u w:val="single"/>
        </w:rPr>
      </w:pPr>
      <w:r w:rsidRPr="00452318">
        <w:rPr>
          <w:rFonts w:ascii="Arial" w:hAnsi="Arial" w:cs="Arial"/>
          <w:sz w:val="16"/>
          <w:szCs w:val="16"/>
          <w:u w:val="single"/>
        </w:rPr>
        <w:t>Common Usage</w:t>
      </w:r>
      <w:r w:rsidRPr="00452318">
        <w:rPr>
          <w:rFonts w:ascii="Arial" w:hAnsi="Arial" w:cs="Arial"/>
          <w:sz w:val="16"/>
          <w:szCs w:val="16"/>
        </w:rPr>
        <w:tab/>
      </w:r>
      <w:r w:rsidR="007D4864" w:rsidRPr="00452318">
        <w:rPr>
          <w:rFonts w:ascii="Arial" w:hAnsi="Arial" w:cs="Arial"/>
          <w:sz w:val="16"/>
          <w:szCs w:val="16"/>
        </w:rPr>
        <w:t xml:space="preserve">For use on properly </w:t>
      </w:r>
      <w:r w:rsidR="000E54F9" w:rsidRPr="00CC0E76">
        <w:rPr>
          <w:rFonts w:ascii="Arial" w:hAnsi="Arial" w:cs="Arial"/>
          <w:sz w:val="16"/>
          <w:szCs w:val="16"/>
        </w:rPr>
        <w:t xml:space="preserve">prepared surfaces such as wood, shingles, </w:t>
      </w:r>
      <w:r w:rsidR="008A7C97">
        <w:rPr>
          <w:rFonts w:ascii="Arial" w:hAnsi="Arial" w:cs="Arial"/>
          <w:sz w:val="16"/>
          <w:szCs w:val="16"/>
        </w:rPr>
        <w:t xml:space="preserve">asphalt, </w:t>
      </w:r>
      <w:r w:rsidR="000E54F9">
        <w:rPr>
          <w:rFonts w:ascii="Arial" w:hAnsi="Arial" w:cs="Arial"/>
          <w:sz w:val="16"/>
          <w:szCs w:val="16"/>
        </w:rPr>
        <w:t xml:space="preserve">stucco, concrete, </w:t>
      </w:r>
      <w:r w:rsidR="000E54F9" w:rsidRPr="00CC0E76">
        <w:rPr>
          <w:rFonts w:ascii="Arial" w:hAnsi="Arial" w:cs="Arial"/>
          <w:sz w:val="16"/>
          <w:szCs w:val="16"/>
        </w:rPr>
        <w:t xml:space="preserve">masonry, block, </w:t>
      </w:r>
      <w:r w:rsidR="000E54F9">
        <w:rPr>
          <w:rFonts w:ascii="Arial" w:hAnsi="Arial" w:cs="Arial"/>
          <w:sz w:val="16"/>
          <w:szCs w:val="16"/>
        </w:rPr>
        <w:t xml:space="preserve">brick, </w:t>
      </w:r>
      <w:r w:rsidR="000E54F9" w:rsidRPr="00CC0E76">
        <w:rPr>
          <w:rFonts w:ascii="Arial" w:hAnsi="Arial" w:cs="Arial"/>
          <w:sz w:val="16"/>
          <w:szCs w:val="16"/>
        </w:rPr>
        <w:t>galvanized</w:t>
      </w:r>
      <w:r w:rsidR="000E54F9">
        <w:rPr>
          <w:rFonts w:ascii="Arial" w:hAnsi="Arial" w:cs="Arial"/>
          <w:sz w:val="16"/>
          <w:szCs w:val="16"/>
        </w:rPr>
        <w:t>, and</w:t>
      </w:r>
      <w:r w:rsidR="000E54F9" w:rsidRPr="00CC0E76">
        <w:rPr>
          <w:rFonts w:ascii="Arial" w:hAnsi="Arial" w:cs="Arial"/>
          <w:sz w:val="16"/>
          <w:szCs w:val="16"/>
        </w:rPr>
        <w:t xml:space="preserve"> other non-ferrous metals</w:t>
      </w:r>
    </w:p>
    <w:p w14:paraId="022F3695" w14:textId="77777777" w:rsidR="000E54F9" w:rsidRDefault="000E54F9" w:rsidP="00452318">
      <w:pPr>
        <w:spacing w:after="0" w:line="240" w:lineRule="auto"/>
        <w:ind w:left="2340" w:right="144" w:hanging="2153"/>
        <w:rPr>
          <w:rFonts w:ascii="Arial" w:hAnsi="Arial" w:cs="Arial"/>
          <w:sz w:val="16"/>
          <w:szCs w:val="16"/>
          <w:u w:val="single"/>
        </w:rPr>
      </w:pPr>
    </w:p>
    <w:p w14:paraId="3D2E9145" w14:textId="361D8A72" w:rsidR="000A72BF" w:rsidRPr="00452318" w:rsidRDefault="000A72BF"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Color</w:t>
      </w:r>
      <w:r w:rsidRPr="00452318">
        <w:rPr>
          <w:rFonts w:ascii="Arial" w:hAnsi="Arial" w:cs="Arial"/>
          <w:sz w:val="16"/>
          <w:szCs w:val="16"/>
        </w:rPr>
        <w:tab/>
        <w:t xml:space="preserve">White, </w:t>
      </w:r>
      <w:r w:rsidR="000E54F9">
        <w:rPr>
          <w:rFonts w:ascii="Arial" w:hAnsi="Arial" w:cs="Arial"/>
          <w:sz w:val="16"/>
          <w:szCs w:val="16"/>
        </w:rPr>
        <w:t>Red, and Black</w:t>
      </w:r>
    </w:p>
    <w:p w14:paraId="3D2E9146" w14:textId="77777777" w:rsidR="00452318" w:rsidRDefault="00452318" w:rsidP="00452318">
      <w:pPr>
        <w:spacing w:after="0" w:line="240" w:lineRule="auto"/>
        <w:ind w:left="2340" w:right="144" w:hanging="2153"/>
        <w:rPr>
          <w:rFonts w:ascii="Arial" w:hAnsi="Arial" w:cs="Arial"/>
          <w:sz w:val="16"/>
          <w:szCs w:val="16"/>
          <w:u w:val="single"/>
        </w:rPr>
      </w:pPr>
    </w:p>
    <w:p w14:paraId="3D2E9147" w14:textId="77777777" w:rsidR="000A72BF" w:rsidRPr="00452318" w:rsidRDefault="000A72BF"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Finish</w:t>
      </w:r>
      <w:r w:rsidRPr="00452318">
        <w:rPr>
          <w:rFonts w:ascii="Arial" w:hAnsi="Arial" w:cs="Arial"/>
          <w:sz w:val="16"/>
          <w:szCs w:val="16"/>
        </w:rPr>
        <w:tab/>
      </w:r>
      <w:r w:rsidR="007D4864" w:rsidRPr="00452318">
        <w:rPr>
          <w:rFonts w:ascii="Arial" w:hAnsi="Arial" w:cs="Arial"/>
          <w:sz w:val="16"/>
          <w:szCs w:val="16"/>
        </w:rPr>
        <w:t>Low Sheen</w:t>
      </w:r>
    </w:p>
    <w:p w14:paraId="3D2E9148" w14:textId="77777777" w:rsidR="008151EF" w:rsidRPr="00452318" w:rsidRDefault="00000000" w:rsidP="00452318">
      <w:pPr>
        <w:spacing w:after="0" w:line="240" w:lineRule="auto"/>
        <w:ind w:left="2340" w:right="144" w:hanging="2153"/>
        <w:rPr>
          <w:rFonts w:ascii="Arial" w:hAnsi="Arial" w:cs="Arial"/>
          <w:sz w:val="16"/>
          <w:szCs w:val="16"/>
        </w:rPr>
      </w:pPr>
      <w:r>
        <w:rPr>
          <w:rFonts w:ascii="Arial" w:hAnsi="Arial" w:cs="Arial"/>
          <w:noProof/>
          <w:sz w:val="16"/>
          <w:szCs w:val="16"/>
          <w:u w:val="single"/>
        </w:rPr>
        <w:pict w14:anchorId="3D2E91A2">
          <v:shape id="_x0000_s2087" type="#_x0000_t202" style="position:absolute;left:0;text-align:left;margin-left:0;margin-top:1.15pt;width:511.5pt;height:17.5pt;z-index:251658242;mso-position-horizontal-relative:text;mso-position-vertical-relative:text;mso-width-relative:margin;mso-height-relative:margin" fillcolor="#d8d8d8 [2732]" stroked="f">
            <v:textbox style="mso-next-textbox:#_x0000_s2087" inset=",2.16pt">
              <w:txbxContent>
                <w:p w14:paraId="3D2E91C3" w14:textId="77777777" w:rsidR="00FA12B7" w:rsidRPr="001600CD" w:rsidRDefault="00FA12B7" w:rsidP="000A72BF">
                  <w:pPr>
                    <w:spacing w:before="100" w:beforeAutospacing="1" w:after="100" w:afterAutospacing="1"/>
                    <w:rPr>
                      <w:rFonts w:ascii="Gotham Bold" w:hAnsi="Gotham Bold"/>
                      <w:b/>
                      <w:sz w:val="24"/>
                      <w:szCs w:val="24"/>
                    </w:rPr>
                  </w:pPr>
                  <w:r w:rsidRPr="001600CD">
                    <w:rPr>
                      <w:rFonts w:ascii="Gotham Bold" w:hAnsi="Gotham Bold"/>
                      <w:b/>
                      <w:sz w:val="24"/>
                      <w:szCs w:val="24"/>
                    </w:rPr>
                    <w:t>Technical Data</w:t>
                  </w:r>
                </w:p>
                <w:p w14:paraId="3D2E91C4" w14:textId="77777777" w:rsidR="00FA12B7" w:rsidRDefault="00FA12B7"/>
              </w:txbxContent>
            </v:textbox>
          </v:shape>
        </w:pict>
      </w:r>
    </w:p>
    <w:p w14:paraId="3D2E9149" w14:textId="77777777" w:rsidR="00452318" w:rsidRDefault="00452318" w:rsidP="00452318">
      <w:pPr>
        <w:spacing w:after="0" w:line="240" w:lineRule="auto"/>
        <w:ind w:left="2340" w:right="144" w:hanging="2153"/>
        <w:rPr>
          <w:rFonts w:ascii="Arial" w:hAnsi="Arial" w:cs="Arial"/>
          <w:sz w:val="16"/>
          <w:szCs w:val="16"/>
          <w:u w:val="single"/>
        </w:rPr>
      </w:pPr>
    </w:p>
    <w:p w14:paraId="3D2E914A" w14:textId="77777777" w:rsidR="000A72BF" w:rsidRPr="00452318" w:rsidRDefault="000A72BF"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Solids by Volume</w:t>
      </w:r>
      <w:r w:rsidRPr="00452318">
        <w:rPr>
          <w:rFonts w:ascii="Arial" w:hAnsi="Arial" w:cs="Arial"/>
          <w:sz w:val="16"/>
          <w:szCs w:val="16"/>
        </w:rPr>
        <w:tab/>
      </w:r>
      <w:r w:rsidR="007D4864" w:rsidRPr="00452318">
        <w:rPr>
          <w:rFonts w:ascii="Arial" w:hAnsi="Arial" w:cs="Arial"/>
          <w:sz w:val="16"/>
          <w:szCs w:val="16"/>
        </w:rPr>
        <w:t>3</w:t>
      </w:r>
      <w:r w:rsidR="002B578C" w:rsidRPr="00452318">
        <w:rPr>
          <w:rFonts w:ascii="Arial" w:hAnsi="Arial" w:cs="Arial"/>
          <w:sz w:val="16"/>
          <w:szCs w:val="16"/>
        </w:rPr>
        <w:t>6.90</w:t>
      </w:r>
      <w:r w:rsidR="007D4864" w:rsidRPr="00452318">
        <w:rPr>
          <w:rFonts w:ascii="Arial" w:hAnsi="Arial" w:cs="Arial"/>
          <w:sz w:val="16"/>
          <w:szCs w:val="16"/>
        </w:rPr>
        <w:t xml:space="preserve">% </w:t>
      </w:r>
      <w:r w:rsidRPr="00452318">
        <w:rPr>
          <w:rFonts w:ascii="Arial" w:hAnsi="Arial" w:cs="Arial"/>
          <w:sz w:val="16"/>
          <w:szCs w:val="16"/>
        </w:rPr>
        <w:t>– Varies by Color</w:t>
      </w:r>
    </w:p>
    <w:p w14:paraId="3D2E914B" w14:textId="77777777" w:rsidR="00452318" w:rsidRDefault="00452318" w:rsidP="00452318">
      <w:pPr>
        <w:tabs>
          <w:tab w:val="left" w:pos="2340"/>
        </w:tabs>
        <w:spacing w:after="0" w:line="240" w:lineRule="auto"/>
        <w:ind w:left="2340" w:right="144" w:hanging="2153"/>
        <w:rPr>
          <w:rFonts w:ascii="Arial" w:hAnsi="Arial" w:cs="Arial"/>
          <w:sz w:val="16"/>
          <w:szCs w:val="16"/>
          <w:u w:val="single"/>
        </w:rPr>
      </w:pPr>
    </w:p>
    <w:p w14:paraId="3D2E914C" w14:textId="77777777" w:rsidR="000A72BF" w:rsidRPr="00452318" w:rsidRDefault="000A72BF" w:rsidP="00452318">
      <w:pPr>
        <w:tabs>
          <w:tab w:val="left" w:pos="2340"/>
        </w:tabs>
        <w:spacing w:after="0" w:line="240" w:lineRule="auto"/>
        <w:ind w:left="2340" w:right="144" w:hanging="2153"/>
        <w:rPr>
          <w:rFonts w:ascii="Arial" w:hAnsi="Arial" w:cs="Arial"/>
          <w:sz w:val="16"/>
          <w:szCs w:val="16"/>
        </w:rPr>
      </w:pPr>
      <w:r w:rsidRPr="00452318">
        <w:rPr>
          <w:rFonts w:ascii="Arial" w:hAnsi="Arial" w:cs="Arial"/>
          <w:sz w:val="16"/>
          <w:szCs w:val="16"/>
          <w:u w:val="single"/>
        </w:rPr>
        <w:t>Recommended Thickness</w:t>
      </w:r>
      <w:r w:rsidR="009361F8" w:rsidRPr="00452318">
        <w:rPr>
          <w:rFonts w:ascii="Arial" w:hAnsi="Arial" w:cs="Arial"/>
          <w:sz w:val="16"/>
          <w:szCs w:val="16"/>
        </w:rPr>
        <w:tab/>
        <w:t xml:space="preserve">1.6-2.0 </w:t>
      </w:r>
      <w:proofErr w:type="gramStart"/>
      <w:r w:rsidR="009361F8" w:rsidRPr="00452318">
        <w:rPr>
          <w:rFonts w:ascii="Arial" w:hAnsi="Arial" w:cs="Arial"/>
          <w:sz w:val="16"/>
          <w:szCs w:val="16"/>
        </w:rPr>
        <w:t>mils</w:t>
      </w:r>
      <w:proofErr w:type="gramEnd"/>
      <w:r w:rsidR="009361F8" w:rsidRPr="00452318">
        <w:rPr>
          <w:rFonts w:ascii="Arial" w:hAnsi="Arial" w:cs="Arial"/>
          <w:sz w:val="16"/>
          <w:szCs w:val="16"/>
        </w:rPr>
        <w:t xml:space="preserve"> dry per coat</w:t>
      </w:r>
      <w:r w:rsidR="00452318">
        <w:rPr>
          <w:rFonts w:ascii="Arial" w:hAnsi="Arial" w:cs="Arial"/>
          <w:sz w:val="16"/>
          <w:szCs w:val="16"/>
        </w:rPr>
        <w:t>, two coats recommended</w:t>
      </w:r>
    </w:p>
    <w:p w14:paraId="3D2E914D" w14:textId="77777777" w:rsidR="00452318" w:rsidRDefault="00452318" w:rsidP="00452318">
      <w:pPr>
        <w:tabs>
          <w:tab w:val="left" w:pos="2340"/>
        </w:tabs>
        <w:spacing w:after="0" w:line="240" w:lineRule="auto"/>
        <w:ind w:left="2340" w:right="144" w:hanging="2153"/>
        <w:rPr>
          <w:rFonts w:ascii="Arial" w:hAnsi="Arial" w:cs="Arial"/>
          <w:sz w:val="16"/>
          <w:szCs w:val="16"/>
          <w:u w:val="single"/>
        </w:rPr>
      </w:pPr>
    </w:p>
    <w:tbl>
      <w:tblPr>
        <w:tblStyle w:val="TableGrid"/>
        <w:tblpPr w:leftFromText="180" w:rightFromText="180" w:vertAnchor="text" w:horzAnchor="page" w:tblpX="3469" w:tblpY="-14"/>
        <w:tblOverlap w:val="never"/>
        <w:tblW w:w="0" w:type="auto"/>
        <w:tblLook w:val="04A0" w:firstRow="1" w:lastRow="0" w:firstColumn="1" w:lastColumn="0" w:noHBand="0" w:noVBand="1"/>
      </w:tblPr>
      <w:tblGrid>
        <w:gridCol w:w="1908"/>
        <w:gridCol w:w="1944"/>
        <w:gridCol w:w="2025"/>
      </w:tblGrid>
      <w:tr w:rsidR="00452318" w:rsidRPr="00452318" w14:paraId="3D2E9151" w14:textId="77777777" w:rsidTr="00452318">
        <w:tc>
          <w:tcPr>
            <w:tcW w:w="1908" w:type="dxa"/>
            <w:vAlign w:val="bottom"/>
          </w:tcPr>
          <w:p w14:paraId="3D2E914E" w14:textId="77777777" w:rsidR="00452318" w:rsidRPr="00452318" w:rsidRDefault="00452318" w:rsidP="00452318">
            <w:pPr>
              <w:ind w:left="2340" w:right="144" w:hanging="2153"/>
              <w:jc w:val="center"/>
              <w:rPr>
                <w:rFonts w:ascii="Arial" w:hAnsi="Arial" w:cs="Arial"/>
                <w:b/>
                <w:color w:val="000000"/>
                <w:sz w:val="16"/>
                <w:szCs w:val="16"/>
              </w:rPr>
            </w:pPr>
            <w:r w:rsidRPr="00452318">
              <w:rPr>
                <w:rFonts w:ascii="Arial" w:hAnsi="Arial" w:cs="Arial"/>
                <w:b/>
                <w:color w:val="000000"/>
                <w:sz w:val="16"/>
                <w:szCs w:val="16"/>
              </w:rPr>
              <w:t>Temperature</w:t>
            </w:r>
          </w:p>
        </w:tc>
        <w:tc>
          <w:tcPr>
            <w:tcW w:w="1944" w:type="dxa"/>
            <w:vAlign w:val="bottom"/>
          </w:tcPr>
          <w:p w14:paraId="3D2E914F" w14:textId="77777777" w:rsidR="00452318" w:rsidRPr="00452318" w:rsidRDefault="00452318" w:rsidP="00452318">
            <w:pPr>
              <w:ind w:left="2340" w:right="144" w:hanging="2153"/>
              <w:jc w:val="center"/>
              <w:rPr>
                <w:rFonts w:ascii="Arial" w:hAnsi="Arial" w:cs="Arial"/>
                <w:b/>
                <w:color w:val="000000"/>
                <w:sz w:val="16"/>
                <w:szCs w:val="16"/>
              </w:rPr>
            </w:pPr>
            <w:r w:rsidRPr="00452318">
              <w:rPr>
                <w:rFonts w:ascii="Arial" w:hAnsi="Arial" w:cs="Arial"/>
                <w:b/>
                <w:color w:val="000000"/>
                <w:sz w:val="16"/>
                <w:szCs w:val="16"/>
              </w:rPr>
              <w:t>To Touch</w:t>
            </w:r>
          </w:p>
        </w:tc>
        <w:tc>
          <w:tcPr>
            <w:tcW w:w="2025" w:type="dxa"/>
            <w:vAlign w:val="bottom"/>
          </w:tcPr>
          <w:p w14:paraId="3D2E9150" w14:textId="77777777" w:rsidR="00452318" w:rsidRPr="00452318" w:rsidRDefault="00452318" w:rsidP="00452318">
            <w:pPr>
              <w:ind w:left="2340" w:right="144" w:hanging="2153"/>
              <w:jc w:val="center"/>
              <w:rPr>
                <w:rFonts w:ascii="Arial" w:hAnsi="Arial" w:cs="Arial"/>
                <w:b/>
                <w:color w:val="000000"/>
                <w:sz w:val="16"/>
                <w:szCs w:val="16"/>
              </w:rPr>
            </w:pPr>
            <w:r w:rsidRPr="00452318">
              <w:rPr>
                <w:rFonts w:ascii="Arial" w:hAnsi="Arial" w:cs="Arial"/>
                <w:b/>
                <w:color w:val="000000"/>
                <w:sz w:val="16"/>
                <w:szCs w:val="16"/>
              </w:rPr>
              <w:t>To Recoat</w:t>
            </w:r>
          </w:p>
        </w:tc>
      </w:tr>
      <w:tr w:rsidR="00452318" w:rsidRPr="00452318" w14:paraId="3D2E9155" w14:textId="77777777" w:rsidTr="00452318">
        <w:tc>
          <w:tcPr>
            <w:tcW w:w="1908" w:type="dxa"/>
            <w:vAlign w:val="bottom"/>
          </w:tcPr>
          <w:p w14:paraId="3D2E9152" w14:textId="77777777" w:rsidR="00452318" w:rsidRPr="00452318" w:rsidRDefault="00452318" w:rsidP="00452318">
            <w:pPr>
              <w:ind w:left="2340" w:right="144" w:hanging="2153"/>
              <w:jc w:val="center"/>
              <w:rPr>
                <w:rFonts w:ascii="Arial" w:hAnsi="Arial" w:cs="Arial"/>
                <w:color w:val="000000"/>
                <w:sz w:val="16"/>
                <w:szCs w:val="16"/>
              </w:rPr>
            </w:pPr>
            <w:r w:rsidRPr="00452318">
              <w:rPr>
                <w:rFonts w:ascii="Arial" w:hAnsi="Arial" w:cs="Arial"/>
                <w:color w:val="000000"/>
                <w:sz w:val="16"/>
                <w:szCs w:val="16"/>
              </w:rPr>
              <w:t>75°F / 55% R.H.</w:t>
            </w:r>
          </w:p>
        </w:tc>
        <w:tc>
          <w:tcPr>
            <w:tcW w:w="1944" w:type="dxa"/>
            <w:vAlign w:val="bottom"/>
          </w:tcPr>
          <w:p w14:paraId="3D2E9153" w14:textId="77777777" w:rsidR="00452318" w:rsidRPr="00452318" w:rsidRDefault="00452318" w:rsidP="00452318">
            <w:pPr>
              <w:ind w:left="2340" w:right="144" w:hanging="2153"/>
              <w:jc w:val="center"/>
              <w:rPr>
                <w:rFonts w:ascii="Arial" w:hAnsi="Arial" w:cs="Arial"/>
                <w:color w:val="000000"/>
                <w:sz w:val="16"/>
                <w:szCs w:val="16"/>
              </w:rPr>
            </w:pPr>
            <w:r w:rsidRPr="00452318">
              <w:rPr>
                <w:rFonts w:ascii="Arial" w:hAnsi="Arial" w:cs="Arial"/>
                <w:color w:val="000000"/>
                <w:sz w:val="16"/>
                <w:szCs w:val="16"/>
              </w:rPr>
              <w:t>1 hour</w:t>
            </w:r>
          </w:p>
        </w:tc>
        <w:tc>
          <w:tcPr>
            <w:tcW w:w="2025" w:type="dxa"/>
            <w:vAlign w:val="bottom"/>
          </w:tcPr>
          <w:p w14:paraId="3D2E9154" w14:textId="77777777" w:rsidR="00452318" w:rsidRPr="00452318" w:rsidRDefault="00452318" w:rsidP="00452318">
            <w:pPr>
              <w:ind w:left="2340" w:right="144" w:hanging="2153"/>
              <w:jc w:val="center"/>
              <w:rPr>
                <w:rFonts w:ascii="Arial" w:hAnsi="Arial" w:cs="Arial"/>
                <w:color w:val="000000"/>
                <w:sz w:val="16"/>
                <w:szCs w:val="16"/>
              </w:rPr>
            </w:pPr>
            <w:r w:rsidRPr="00452318">
              <w:rPr>
                <w:rFonts w:ascii="Arial" w:hAnsi="Arial" w:cs="Arial"/>
                <w:color w:val="000000"/>
                <w:sz w:val="16"/>
                <w:szCs w:val="16"/>
              </w:rPr>
              <w:t>2 hours</w:t>
            </w:r>
          </w:p>
        </w:tc>
      </w:tr>
    </w:tbl>
    <w:p w14:paraId="3D2E9156" w14:textId="77777777" w:rsidR="000A72BF" w:rsidRPr="00452318" w:rsidRDefault="000A72BF" w:rsidP="00452318">
      <w:pPr>
        <w:tabs>
          <w:tab w:val="left" w:pos="2340"/>
        </w:tabs>
        <w:spacing w:after="0" w:line="240" w:lineRule="auto"/>
        <w:ind w:left="2340" w:right="144" w:hanging="2153"/>
        <w:rPr>
          <w:rFonts w:ascii="Arial" w:hAnsi="Arial" w:cs="Arial"/>
          <w:sz w:val="16"/>
          <w:szCs w:val="16"/>
          <w:u w:val="single"/>
        </w:rPr>
      </w:pPr>
      <w:r w:rsidRPr="00452318">
        <w:rPr>
          <w:rFonts w:ascii="Arial" w:hAnsi="Arial" w:cs="Arial"/>
          <w:sz w:val="16"/>
          <w:szCs w:val="16"/>
          <w:u w:val="single"/>
        </w:rPr>
        <w:t>Drying Time</w:t>
      </w:r>
    </w:p>
    <w:p w14:paraId="3D2E9157" w14:textId="77777777" w:rsidR="000A72BF" w:rsidRPr="00452318" w:rsidRDefault="000A72BF" w:rsidP="00452318">
      <w:pPr>
        <w:tabs>
          <w:tab w:val="left" w:pos="2340"/>
        </w:tabs>
        <w:spacing w:after="0" w:line="240" w:lineRule="auto"/>
        <w:ind w:left="2340" w:right="144" w:hanging="2153"/>
        <w:rPr>
          <w:rFonts w:ascii="Arial" w:hAnsi="Arial" w:cs="Arial"/>
          <w:sz w:val="20"/>
          <w:szCs w:val="20"/>
        </w:rPr>
      </w:pPr>
    </w:p>
    <w:p w14:paraId="3D2E9158" w14:textId="77777777" w:rsidR="000A72BF" w:rsidRPr="00452318" w:rsidRDefault="00092DC1" w:rsidP="00452318">
      <w:pPr>
        <w:tabs>
          <w:tab w:val="center" w:pos="5310"/>
        </w:tabs>
        <w:spacing w:after="0" w:line="240" w:lineRule="auto"/>
        <w:ind w:left="180" w:right="144" w:firstLine="7"/>
        <w:rPr>
          <w:rFonts w:ascii="Arial" w:hAnsi="Arial" w:cs="Arial"/>
          <w:sz w:val="16"/>
          <w:szCs w:val="16"/>
        </w:rPr>
      </w:pPr>
      <w:r w:rsidRPr="00452318">
        <w:rPr>
          <w:rFonts w:ascii="Arial" w:eastAsia="Times New Roman" w:hAnsi="Arial" w:cs="Arial"/>
          <w:sz w:val="16"/>
          <w:szCs w:val="16"/>
        </w:rPr>
        <w:tab/>
      </w:r>
      <w:r w:rsidR="007D4864" w:rsidRPr="00452318">
        <w:rPr>
          <w:rFonts w:ascii="Arial" w:eastAsia="Times New Roman" w:hAnsi="Arial" w:cs="Arial"/>
          <w:sz w:val="16"/>
          <w:szCs w:val="16"/>
        </w:rPr>
        <w:t>(</w:t>
      </w:r>
      <w:r w:rsidR="009361F8" w:rsidRPr="00452318">
        <w:rPr>
          <w:rFonts w:ascii="Arial" w:eastAsia="Times New Roman" w:hAnsi="Arial" w:cs="Arial"/>
          <w:sz w:val="16"/>
          <w:szCs w:val="16"/>
        </w:rPr>
        <w:t>Cooler temperatures and higher humidity will lengthen drying time</w:t>
      </w:r>
      <w:r w:rsidR="007D4864" w:rsidRPr="00452318">
        <w:rPr>
          <w:rFonts w:ascii="Arial" w:eastAsia="Times New Roman" w:hAnsi="Arial" w:cs="Arial"/>
          <w:sz w:val="16"/>
          <w:szCs w:val="16"/>
        </w:rPr>
        <w:t>)</w:t>
      </w:r>
    </w:p>
    <w:p w14:paraId="3D2E9159" w14:textId="77777777" w:rsidR="000A72BF" w:rsidRPr="00452318" w:rsidRDefault="000A72BF" w:rsidP="00452318">
      <w:pPr>
        <w:spacing w:after="0" w:line="240" w:lineRule="auto"/>
        <w:ind w:left="2340" w:right="144" w:hanging="2153"/>
        <w:rPr>
          <w:rFonts w:ascii="Arial" w:hAnsi="Arial" w:cs="Arial"/>
          <w:sz w:val="16"/>
          <w:szCs w:val="16"/>
          <w:u w:val="single"/>
        </w:rPr>
      </w:pPr>
      <w:r w:rsidRPr="00452318">
        <w:rPr>
          <w:rFonts w:ascii="Arial" w:hAnsi="Arial" w:cs="Arial"/>
          <w:sz w:val="16"/>
          <w:szCs w:val="16"/>
          <w:u w:val="single"/>
        </w:rPr>
        <w:t>Architectural and Industrial</w:t>
      </w:r>
      <w:r w:rsidRPr="00452318">
        <w:rPr>
          <w:rFonts w:ascii="Arial" w:hAnsi="Arial" w:cs="Arial"/>
          <w:sz w:val="16"/>
          <w:szCs w:val="16"/>
        </w:rPr>
        <w:tab/>
      </w:r>
    </w:p>
    <w:p w14:paraId="3D2E915A" w14:textId="77777777" w:rsidR="000A72BF" w:rsidRPr="00452318" w:rsidRDefault="000A72BF"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Maintenance Category</w:t>
      </w:r>
      <w:r w:rsidRPr="00452318">
        <w:rPr>
          <w:rFonts w:ascii="Arial" w:hAnsi="Arial" w:cs="Arial"/>
          <w:sz w:val="16"/>
          <w:szCs w:val="16"/>
        </w:rPr>
        <w:tab/>
      </w:r>
      <w:r w:rsidR="007D4864" w:rsidRPr="00452318">
        <w:rPr>
          <w:rFonts w:ascii="Arial" w:hAnsi="Arial" w:cs="Arial"/>
          <w:sz w:val="16"/>
          <w:szCs w:val="16"/>
        </w:rPr>
        <w:t>Non-Flat Coatings, Exterior</w:t>
      </w:r>
    </w:p>
    <w:p w14:paraId="3D2E915B" w14:textId="77777777" w:rsidR="00452318" w:rsidRDefault="00452318" w:rsidP="00452318">
      <w:pPr>
        <w:spacing w:after="0" w:line="240" w:lineRule="auto"/>
        <w:ind w:left="2340" w:right="144" w:hanging="2153"/>
        <w:rPr>
          <w:rFonts w:ascii="Arial" w:hAnsi="Arial" w:cs="Arial"/>
          <w:sz w:val="16"/>
          <w:szCs w:val="16"/>
          <w:u w:val="single"/>
        </w:rPr>
      </w:pPr>
    </w:p>
    <w:p w14:paraId="3D2E915C" w14:textId="77777777" w:rsidR="00081CCB" w:rsidRPr="00452318" w:rsidRDefault="00081CCB" w:rsidP="00452318">
      <w:pPr>
        <w:spacing w:after="0" w:line="240" w:lineRule="auto"/>
        <w:ind w:left="2340" w:right="144" w:hanging="2153"/>
        <w:rPr>
          <w:rFonts w:ascii="Arial" w:hAnsi="Arial" w:cs="Arial"/>
          <w:sz w:val="16"/>
          <w:szCs w:val="16"/>
          <w:u w:val="single"/>
        </w:rPr>
      </w:pPr>
      <w:r w:rsidRPr="00452318">
        <w:rPr>
          <w:rFonts w:ascii="Arial" w:hAnsi="Arial" w:cs="Arial"/>
          <w:sz w:val="16"/>
          <w:szCs w:val="16"/>
          <w:u w:val="single"/>
        </w:rPr>
        <w:t>AIM Category VOC Limit</w:t>
      </w:r>
      <w:r w:rsidRPr="00452318">
        <w:rPr>
          <w:rFonts w:ascii="Arial" w:hAnsi="Arial" w:cs="Arial"/>
          <w:sz w:val="16"/>
          <w:szCs w:val="16"/>
        </w:rPr>
        <w:tab/>
        <w:t xml:space="preserve">3.2 </w:t>
      </w:r>
      <w:proofErr w:type="spellStart"/>
      <w:r w:rsidRPr="00452318">
        <w:rPr>
          <w:rFonts w:ascii="Arial" w:hAnsi="Arial" w:cs="Arial"/>
          <w:sz w:val="16"/>
          <w:szCs w:val="16"/>
        </w:rPr>
        <w:t>lb</w:t>
      </w:r>
      <w:proofErr w:type="spellEnd"/>
      <w:r w:rsidRPr="00452318">
        <w:rPr>
          <w:rFonts w:ascii="Arial" w:hAnsi="Arial" w:cs="Arial"/>
          <w:sz w:val="16"/>
          <w:szCs w:val="16"/>
        </w:rPr>
        <w:t>/gal (380 g/l)</w:t>
      </w:r>
    </w:p>
    <w:p w14:paraId="3D2E915D" w14:textId="77777777" w:rsidR="00452318" w:rsidRDefault="00452318" w:rsidP="00452318">
      <w:pPr>
        <w:spacing w:after="0" w:line="240" w:lineRule="auto"/>
        <w:ind w:left="2340" w:right="144" w:hanging="2153"/>
        <w:rPr>
          <w:rFonts w:ascii="Arial" w:hAnsi="Arial" w:cs="Arial"/>
          <w:sz w:val="16"/>
          <w:szCs w:val="16"/>
          <w:u w:val="single"/>
        </w:rPr>
      </w:pPr>
    </w:p>
    <w:p w14:paraId="3D2E915E" w14:textId="77777777" w:rsidR="000A72BF" w:rsidRPr="00452318" w:rsidRDefault="007D4864"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Coating</w:t>
      </w:r>
      <w:r w:rsidR="000A72BF" w:rsidRPr="00452318">
        <w:rPr>
          <w:rFonts w:ascii="Arial" w:hAnsi="Arial" w:cs="Arial"/>
          <w:sz w:val="16"/>
          <w:szCs w:val="16"/>
          <w:u w:val="single"/>
        </w:rPr>
        <w:t xml:space="preserve"> VOC</w:t>
      </w:r>
      <w:r w:rsidR="000A72BF" w:rsidRPr="00452318">
        <w:rPr>
          <w:rFonts w:ascii="Arial" w:hAnsi="Arial" w:cs="Arial"/>
          <w:sz w:val="16"/>
          <w:szCs w:val="16"/>
        </w:rPr>
        <w:tab/>
      </w:r>
      <w:r w:rsidRPr="00452318">
        <w:rPr>
          <w:rFonts w:ascii="Arial" w:hAnsi="Arial" w:cs="Arial"/>
          <w:sz w:val="16"/>
          <w:szCs w:val="16"/>
        </w:rPr>
        <w:t xml:space="preserve">0.68 </w:t>
      </w:r>
      <w:proofErr w:type="spellStart"/>
      <w:r w:rsidRPr="00452318">
        <w:rPr>
          <w:rFonts w:ascii="Arial" w:hAnsi="Arial" w:cs="Arial"/>
          <w:sz w:val="16"/>
          <w:szCs w:val="16"/>
        </w:rPr>
        <w:t>lb</w:t>
      </w:r>
      <w:proofErr w:type="spellEnd"/>
      <w:r w:rsidRPr="00452318">
        <w:rPr>
          <w:rFonts w:ascii="Arial" w:hAnsi="Arial" w:cs="Arial"/>
          <w:sz w:val="16"/>
          <w:szCs w:val="16"/>
        </w:rPr>
        <w:t>/gal (82 g/l)</w:t>
      </w:r>
      <w:r w:rsidR="009361F8" w:rsidRPr="00452318">
        <w:rPr>
          <w:rFonts w:ascii="Arial" w:hAnsi="Arial" w:cs="Arial"/>
          <w:sz w:val="16"/>
          <w:szCs w:val="16"/>
        </w:rPr>
        <w:t xml:space="preserve"> </w:t>
      </w:r>
      <w:r w:rsidR="000A72BF" w:rsidRPr="00452318">
        <w:rPr>
          <w:rFonts w:ascii="Arial" w:hAnsi="Arial" w:cs="Arial"/>
          <w:sz w:val="16"/>
          <w:szCs w:val="16"/>
        </w:rPr>
        <w:t xml:space="preserve">– </w:t>
      </w:r>
      <w:r w:rsidRPr="00452318">
        <w:rPr>
          <w:rFonts w:ascii="Arial" w:hAnsi="Arial" w:cs="Arial"/>
          <w:sz w:val="16"/>
          <w:szCs w:val="16"/>
        </w:rPr>
        <w:t xml:space="preserve">Minus </w:t>
      </w:r>
      <w:r w:rsidR="00A34E37">
        <w:rPr>
          <w:rFonts w:ascii="Arial" w:hAnsi="Arial" w:cs="Arial"/>
          <w:sz w:val="16"/>
          <w:szCs w:val="16"/>
        </w:rPr>
        <w:t>W</w:t>
      </w:r>
      <w:r w:rsidRPr="00452318">
        <w:rPr>
          <w:rFonts w:ascii="Arial" w:hAnsi="Arial" w:cs="Arial"/>
          <w:sz w:val="16"/>
          <w:szCs w:val="16"/>
        </w:rPr>
        <w:t xml:space="preserve">ater and </w:t>
      </w:r>
      <w:r w:rsidR="00A34E37">
        <w:rPr>
          <w:rFonts w:ascii="Arial" w:hAnsi="Arial" w:cs="Arial"/>
          <w:sz w:val="16"/>
          <w:szCs w:val="16"/>
        </w:rPr>
        <w:t>E</w:t>
      </w:r>
      <w:r w:rsidRPr="00452318">
        <w:rPr>
          <w:rFonts w:ascii="Arial" w:hAnsi="Arial" w:cs="Arial"/>
          <w:sz w:val="16"/>
          <w:szCs w:val="16"/>
        </w:rPr>
        <w:t xml:space="preserve">xempt </w:t>
      </w:r>
      <w:r w:rsidR="00A34E37">
        <w:rPr>
          <w:rFonts w:ascii="Arial" w:hAnsi="Arial" w:cs="Arial"/>
          <w:sz w:val="16"/>
          <w:szCs w:val="16"/>
        </w:rPr>
        <w:t>M</w:t>
      </w:r>
      <w:r w:rsidRPr="00452318">
        <w:rPr>
          <w:rFonts w:ascii="Arial" w:hAnsi="Arial" w:cs="Arial"/>
          <w:sz w:val="16"/>
          <w:szCs w:val="16"/>
        </w:rPr>
        <w:t>aterials</w:t>
      </w:r>
      <w:r w:rsidR="00081CCB" w:rsidRPr="00452318">
        <w:rPr>
          <w:rFonts w:ascii="Arial" w:hAnsi="Arial" w:cs="Arial"/>
          <w:sz w:val="16"/>
          <w:szCs w:val="16"/>
        </w:rPr>
        <w:t xml:space="preserve"> – Var</w:t>
      </w:r>
      <w:r w:rsidRPr="00452318">
        <w:rPr>
          <w:rFonts w:ascii="Arial" w:hAnsi="Arial" w:cs="Arial"/>
          <w:sz w:val="16"/>
          <w:szCs w:val="16"/>
        </w:rPr>
        <w:t xml:space="preserve">ies by </w:t>
      </w:r>
      <w:r w:rsidR="00FA12B7" w:rsidRPr="00452318">
        <w:rPr>
          <w:rFonts w:ascii="Arial" w:hAnsi="Arial" w:cs="Arial"/>
          <w:sz w:val="16"/>
          <w:szCs w:val="16"/>
        </w:rPr>
        <w:t>C</w:t>
      </w:r>
      <w:r w:rsidR="00A34E37">
        <w:rPr>
          <w:rFonts w:ascii="Arial" w:hAnsi="Arial" w:cs="Arial"/>
          <w:sz w:val="16"/>
          <w:szCs w:val="16"/>
        </w:rPr>
        <w:t>olor</w:t>
      </w:r>
    </w:p>
    <w:p w14:paraId="3D2E915F" w14:textId="77777777" w:rsidR="00452318" w:rsidRDefault="00452318" w:rsidP="00452318">
      <w:pPr>
        <w:spacing w:after="0" w:line="240" w:lineRule="auto"/>
        <w:ind w:left="2340" w:right="144" w:hanging="2153"/>
        <w:rPr>
          <w:rFonts w:ascii="Arial" w:hAnsi="Arial" w:cs="Arial"/>
          <w:sz w:val="16"/>
          <w:szCs w:val="16"/>
          <w:u w:val="single"/>
        </w:rPr>
      </w:pPr>
    </w:p>
    <w:p w14:paraId="3D2E9160" w14:textId="77777777" w:rsidR="00081CCB" w:rsidRPr="00452318" w:rsidRDefault="00081CCB"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Material VOC</w:t>
      </w:r>
      <w:r w:rsidRPr="00452318">
        <w:rPr>
          <w:rFonts w:ascii="Arial" w:hAnsi="Arial" w:cs="Arial"/>
          <w:sz w:val="16"/>
          <w:szCs w:val="16"/>
        </w:rPr>
        <w:tab/>
        <w:t xml:space="preserve">0.28 </w:t>
      </w:r>
      <w:proofErr w:type="spellStart"/>
      <w:r w:rsidRPr="00452318">
        <w:rPr>
          <w:rFonts w:ascii="Arial" w:hAnsi="Arial" w:cs="Arial"/>
          <w:sz w:val="16"/>
          <w:szCs w:val="16"/>
        </w:rPr>
        <w:t>lb</w:t>
      </w:r>
      <w:proofErr w:type="spellEnd"/>
      <w:r w:rsidRPr="00452318">
        <w:rPr>
          <w:rFonts w:ascii="Arial" w:hAnsi="Arial" w:cs="Arial"/>
          <w:sz w:val="16"/>
          <w:szCs w:val="16"/>
        </w:rPr>
        <w:t>/gal (34 g/l) – Varies by Color</w:t>
      </w:r>
    </w:p>
    <w:p w14:paraId="3D2E9161" w14:textId="77777777" w:rsidR="00452318" w:rsidRDefault="00452318" w:rsidP="00452318">
      <w:pPr>
        <w:spacing w:after="0" w:line="240" w:lineRule="auto"/>
        <w:ind w:left="2340" w:right="144" w:hanging="2153"/>
        <w:rPr>
          <w:rFonts w:ascii="Arial" w:hAnsi="Arial" w:cs="Arial"/>
          <w:sz w:val="16"/>
          <w:szCs w:val="16"/>
          <w:u w:val="single"/>
        </w:rPr>
      </w:pPr>
    </w:p>
    <w:p w14:paraId="3D2E9162" w14:textId="77777777" w:rsidR="00232D8A" w:rsidRPr="00452318" w:rsidRDefault="00644B09" w:rsidP="00452318">
      <w:pPr>
        <w:spacing w:after="0" w:line="240" w:lineRule="auto"/>
        <w:ind w:left="2340" w:right="144" w:hanging="2153"/>
        <w:rPr>
          <w:rFonts w:ascii="Arial" w:hAnsi="Arial" w:cs="Arial"/>
          <w:sz w:val="16"/>
          <w:szCs w:val="16"/>
        </w:rPr>
      </w:pPr>
      <w:r>
        <w:rPr>
          <w:rFonts w:ascii="Arial" w:hAnsi="Arial" w:cs="Arial"/>
          <w:sz w:val="16"/>
          <w:szCs w:val="16"/>
          <w:u w:val="single"/>
        </w:rPr>
        <w:t>Density</w:t>
      </w:r>
      <w:r w:rsidR="009361F8" w:rsidRPr="00452318">
        <w:rPr>
          <w:rFonts w:ascii="Arial" w:hAnsi="Arial" w:cs="Arial"/>
          <w:sz w:val="16"/>
          <w:szCs w:val="16"/>
        </w:rPr>
        <w:tab/>
      </w:r>
      <w:r w:rsidR="00081CCB" w:rsidRPr="00452318">
        <w:rPr>
          <w:rFonts w:ascii="Arial" w:hAnsi="Arial" w:cs="Arial"/>
          <w:sz w:val="16"/>
          <w:szCs w:val="16"/>
        </w:rPr>
        <w:t>11.17</w:t>
      </w:r>
      <w:r w:rsidR="00232D8A" w:rsidRPr="00452318">
        <w:rPr>
          <w:rFonts w:ascii="Arial" w:hAnsi="Arial" w:cs="Arial"/>
          <w:sz w:val="16"/>
          <w:szCs w:val="16"/>
        </w:rPr>
        <w:t xml:space="preserve"> </w:t>
      </w:r>
      <w:proofErr w:type="spellStart"/>
      <w:r w:rsidR="00232D8A" w:rsidRPr="00452318">
        <w:rPr>
          <w:rFonts w:ascii="Arial" w:hAnsi="Arial" w:cs="Arial"/>
          <w:sz w:val="16"/>
          <w:szCs w:val="16"/>
        </w:rPr>
        <w:t>lb</w:t>
      </w:r>
      <w:proofErr w:type="spellEnd"/>
      <w:r w:rsidR="00232D8A" w:rsidRPr="00452318">
        <w:rPr>
          <w:rFonts w:ascii="Arial" w:hAnsi="Arial" w:cs="Arial"/>
          <w:sz w:val="16"/>
          <w:szCs w:val="16"/>
        </w:rPr>
        <w:t>/gal (1</w:t>
      </w:r>
      <w:r w:rsidR="002B578C" w:rsidRPr="00452318">
        <w:rPr>
          <w:rFonts w:ascii="Arial" w:hAnsi="Arial" w:cs="Arial"/>
          <w:sz w:val="16"/>
          <w:szCs w:val="16"/>
        </w:rPr>
        <w:t>338</w:t>
      </w:r>
      <w:r w:rsidR="00232D8A" w:rsidRPr="00452318">
        <w:rPr>
          <w:rFonts w:ascii="Arial" w:hAnsi="Arial" w:cs="Arial"/>
          <w:sz w:val="16"/>
          <w:szCs w:val="16"/>
        </w:rPr>
        <w:t xml:space="preserve"> g/l)</w:t>
      </w:r>
    </w:p>
    <w:p w14:paraId="3D2E9163" w14:textId="77777777" w:rsidR="00452318" w:rsidRDefault="00452318" w:rsidP="00452318">
      <w:pPr>
        <w:spacing w:after="0" w:line="240" w:lineRule="auto"/>
        <w:ind w:left="2340" w:right="144" w:hanging="2153"/>
        <w:jc w:val="both"/>
        <w:rPr>
          <w:rFonts w:ascii="Arial" w:hAnsi="Arial" w:cs="Arial"/>
          <w:sz w:val="16"/>
          <w:szCs w:val="16"/>
          <w:u w:val="single"/>
        </w:rPr>
      </w:pPr>
    </w:p>
    <w:p w14:paraId="3D2E9164" w14:textId="77777777" w:rsidR="000A72BF" w:rsidRPr="00452318" w:rsidRDefault="000A72BF" w:rsidP="00452318">
      <w:pPr>
        <w:spacing w:after="0" w:line="240" w:lineRule="auto"/>
        <w:ind w:left="2340" w:right="144" w:hanging="2153"/>
        <w:jc w:val="both"/>
        <w:rPr>
          <w:rFonts w:ascii="Arial" w:hAnsi="Arial" w:cs="Arial"/>
          <w:sz w:val="16"/>
          <w:szCs w:val="16"/>
        </w:rPr>
      </w:pPr>
      <w:r w:rsidRPr="00452318">
        <w:rPr>
          <w:rFonts w:ascii="Arial" w:hAnsi="Arial" w:cs="Arial"/>
          <w:sz w:val="16"/>
          <w:szCs w:val="16"/>
          <w:u w:val="single"/>
        </w:rPr>
        <w:t>Theoretical Coverage</w:t>
      </w:r>
      <w:r w:rsidRPr="00452318">
        <w:rPr>
          <w:rFonts w:ascii="Arial" w:hAnsi="Arial" w:cs="Arial"/>
          <w:sz w:val="16"/>
          <w:szCs w:val="16"/>
        </w:rPr>
        <w:tab/>
      </w:r>
      <w:r w:rsidR="002B578C" w:rsidRPr="00452318">
        <w:rPr>
          <w:rFonts w:ascii="Arial" w:hAnsi="Arial" w:cs="Arial"/>
          <w:sz w:val="16"/>
          <w:szCs w:val="16"/>
        </w:rPr>
        <w:t>592</w:t>
      </w:r>
      <w:r w:rsidR="00081CCB" w:rsidRPr="00452318">
        <w:rPr>
          <w:rFonts w:ascii="Arial" w:hAnsi="Arial" w:cs="Arial"/>
          <w:sz w:val="16"/>
          <w:szCs w:val="16"/>
        </w:rPr>
        <w:t xml:space="preserve"> ft</w:t>
      </w:r>
      <w:r w:rsidR="00081CCB" w:rsidRPr="00452318">
        <w:rPr>
          <w:rFonts w:ascii="Arial" w:hAnsi="Arial" w:cs="Arial"/>
          <w:sz w:val="16"/>
          <w:szCs w:val="16"/>
          <w:vertAlign w:val="superscript"/>
        </w:rPr>
        <w:t>2</w:t>
      </w:r>
      <w:r w:rsidR="00081CCB" w:rsidRPr="00452318">
        <w:rPr>
          <w:rFonts w:ascii="Arial" w:hAnsi="Arial" w:cs="Arial"/>
          <w:sz w:val="16"/>
          <w:szCs w:val="16"/>
        </w:rPr>
        <w:t>/gallon at 1 mil dry, assuming no application losses.  Coverage will vary depending on color, the surface texture and application technique.</w:t>
      </w:r>
    </w:p>
    <w:p w14:paraId="3D2E9165" w14:textId="77777777" w:rsidR="00452318" w:rsidRDefault="00452318" w:rsidP="00452318">
      <w:pPr>
        <w:spacing w:after="0" w:line="240" w:lineRule="auto"/>
        <w:ind w:left="2340" w:right="144" w:hanging="2153"/>
        <w:jc w:val="both"/>
        <w:rPr>
          <w:rFonts w:ascii="Arial" w:hAnsi="Arial" w:cs="Arial"/>
          <w:sz w:val="16"/>
          <w:szCs w:val="16"/>
          <w:u w:val="single"/>
        </w:rPr>
      </w:pPr>
    </w:p>
    <w:p w14:paraId="3D2E9166" w14:textId="77777777" w:rsidR="000A72BF" w:rsidRPr="00452318" w:rsidRDefault="000A72BF" w:rsidP="00452318">
      <w:pPr>
        <w:spacing w:after="0" w:line="240" w:lineRule="auto"/>
        <w:ind w:left="2340" w:right="144" w:hanging="2153"/>
        <w:jc w:val="both"/>
        <w:rPr>
          <w:rFonts w:ascii="Arial" w:hAnsi="Arial" w:cs="Arial"/>
          <w:sz w:val="16"/>
          <w:szCs w:val="16"/>
        </w:rPr>
      </w:pPr>
      <w:r w:rsidRPr="00452318">
        <w:rPr>
          <w:rFonts w:ascii="Arial" w:hAnsi="Arial" w:cs="Arial"/>
          <w:sz w:val="16"/>
          <w:szCs w:val="16"/>
          <w:u w:val="single"/>
        </w:rPr>
        <w:t>Packaging</w:t>
      </w:r>
      <w:r w:rsidRPr="00452318">
        <w:rPr>
          <w:rFonts w:ascii="Arial" w:hAnsi="Arial" w:cs="Arial"/>
          <w:sz w:val="16"/>
          <w:szCs w:val="16"/>
        </w:rPr>
        <w:tab/>
      </w:r>
      <w:r w:rsidR="00081CCB" w:rsidRPr="00452318">
        <w:rPr>
          <w:rFonts w:ascii="Arial" w:hAnsi="Arial" w:cs="Arial"/>
          <w:sz w:val="16"/>
          <w:szCs w:val="16"/>
        </w:rPr>
        <w:t>5 Gallon pails, 1 Gallon cans, and quart (1/4 gallon) cans</w:t>
      </w:r>
    </w:p>
    <w:p w14:paraId="3D2E9167" w14:textId="77777777" w:rsidR="00452318" w:rsidRDefault="00452318" w:rsidP="00452318">
      <w:pPr>
        <w:tabs>
          <w:tab w:val="left" w:pos="2340"/>
        </w:tabs>
        <w:spacing w:after="0" w:line="240" w:lineRule="auto"/>
        <w:ind w:left="2340" w:right="144" w:hanging="2153"/>
        <w:rPr>
          <w:rFonts w:ascii="Arial" w:hAnsi="Arial" w:cs="Arial"/>
          <w:sz w:val="16"/>
          <w:szCs w:val="16"/>
          <w:u w:val="single"/>
        </w:rPr>
      </w:pPr>
    </w:p>
    <w:p w14:paraId="3D2E9168" w14:textId="77777777" w:rsidR="000A72BF" w:rsidRPr="00452318" w:rsidRDefault="000A72BF" w:rsidP="00452318">
      <w:pPr>
        <w:tabs>
          <w:tab w:val="left" w:pos="2340"/>
        </w:tabs>
        <w:spacing w:after="0" w:line="240" w:lineRule="auto"/>
        <w:ind w:left="2340" w:right="144" w:hanging="2153"/>
        <w:rPr>
          <w:rFonts w:ascii="Arial" w:hAnsi="Arial" w:cs="Arial"/>
          <w:sz w:val="16"/>
          <w:szCs w:val="16"/>
        </w:rPr>
      </w:pPr>
      <w:r w:rsidRPr="00452318">
        <w:rPr>
          <w:rFonts w:ascii="Arial" w:hAnsi="Arial" w:cs="Arial"/>
          <w:sz w:val="16"/>
          <w:szCs w:val="16"/>
          <w:u w:val="single"/>
        </w:rPr>
        <w:t>Storage Temperature</w:t>
      </w:r>
      <w:r w:rsidRPr="00452318">
        <w:rPr>
          <w:rFonts w:ascii="Arial" w:hAnsi="Arial" w:cs="Arial"/>
          <w:sz w:val="16"/>
          <w:szCs w:val="16"/>
        </w:rPr>
        <w:tab/>
        <w:t xml:space="preserve">Minimum </w:t>
      </w:r>
      <w:r w:rsidR="00A612A1" w:rsidRPr="00452318">
        <w:rPr>
          <w:rFonts w:ascii="Arial" w:hAnsi="Arial" w:cs="Arial"/>
          <w:sz w:val="16"/>
          <w:szCs w:val="16"/>
        </w:rPr>
        <w:t>35</w:t>
      </w:r>
      <w:r w:rsidRPr="00452318">
        <w:rPr>
          <w:rFonts w:ascii="Arial" w:hAnsi="Arial" w:cs="Arial"/>
          <w:sz w:val="16"/>
          <w:szCs w:val="16"/>
        </w:rPr>
        <w:t>°F</w:t>
      </w:r>
      <w:r w:rsidRPr="00452318">
        <w:rPr>
          <w:rFonts w:ascii="Arial" w:hAnsi="Arial" w:cs="Arial"/>
          <w:sz w:val="16"/>
          <w:szCs w:val="16"/>
        </w:rPr>
        <w:tab/>
      </w:r>
      <w:r w:rsidRPr="00452318">
        <w:rPr>
          <w:rFonts w:ascii="Arial" w:hAnsi="Arial" w:cs="Arial"/>
          <w:sz w:val="16"/>
          <w:szCs w:val="16"/>
        </w:rPr>
        <w:tab/>
      </w:r>
      <w:r w:rsidRPr="00452318">
        <w:rPr>
          <w:rFonts w:ascii="Arial" w:hAnsi="Arial" w:cs="Arial"/>
          <w:sz w:val="16"/>
          <w:szCs w:val="16"/>
        </w:rPr>
        <w:tab/>
        <w:t>Maximum 110°F</w:t>
      </w:r>
    </w:p>
    <w:p w14:paraId="3D2E9169" w14:textId="77777777" w:rsidR="00452318" w:rsidRDefault="00452318" w:rsidP="00452318">
      <w:pPr>
        <w:tabs>
          <w:tab w:val="left" w:pos="2160"/>
          <w:tab w:val="left" w:pos="2340"/>
        </w:tabs>
        <w:spacing w:after="0" w:line="240" w:lineRule="auto"/>
        <w:ind w:left="2340" w:right="144" w:hanging="2153"/>
        <w:rPr>
          <w:rFonts w:ascii="Arial" w:hAnsi="Arial" w:cs="Arial"/>
          <w:sz w:val="16"/>
          <w:szCs w:val="16"/>
          <w:u w:val="single"/>
        </w:rPr>
      </w:pPr>
    </w:p>
    <w:tbl>
      <w:tblPr>
        <w:tblStyle w:val="TableGrid"/>
        <w:tblpPr w:leftFromText="180" w:rightFromText="180" w:vertAnchor="text" w:horzAnchor="page" w:tblpX="3173" w:tblpY="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1197"/>
        <w:gridCol w:w="1260"/>
        <w:gridCol w:w="1350"/>
        <w:gridCol w:w="1350"/>
        <w:gridCol w:w="1620"/>
      </w:tblGrid>
      <w:tr w:rsidR="00452318" w:rsidRPr="00452318" w14:paraId="3D2E9170" w14:textId="77777777" w:rsidTr="00452318">
        <w:tc>
          <w:tcPr>
            <w:tcW w:w="1250" w:type="dxa"/>
            <w:vAlign w:val="bottom"/>
          </w:tcPr>
          <w:p w14:paraId="3D2E916A" w14:textId="77777777" w:rsidR="00452318" w:rsidRPr="00452318" w:rsidRDefault="00452318" w:rsidP="00452318">
            <w:pPr>
              <w:ind w:left="2340" w:right="144" w:hanging="2153"/>
              <w:jc w:val="right"/>
              <w:rPr>
                <w:rFonts w:ascii="Arial" w:hAnsi="Arial" w:cs="Arial"/>
                <w:color w:val="000000"/>
                <w:sz w:val="16"/>
                <w:szCs w:val="16"/>
                <w:u w:val="single"/>
              </w:rPr>
            </w:pPr>
            <w:r w:rsidRPr="00452318">
              <w:rPr>
                <w:rFonts w:ascii="Arial" w:hAnsi="Arial" w:cs="Arial"/>
                <w:color w:val="000000"/>
                <w:sz w:val="16"/>
                <w:szCs w:val="16"/>
                <w:u w:val="single"/>
              </w:rPr>
              <w:t>Flexibility:</w:t>
            </w:r>
          </w:p>
        </w:tc>
        <w:tc>
          <w:tcPr>
            <w:tcW w:w="1197" w:type="dxa"/>
            <w:vAlign w:val="bottom"/>
          </w:tcPr>
          <w:p w14:paraId="3D2E916B" w14:textId="77777777" w:rsidR="00452318" w:rsidRPr="00452318" w:rsidRDefault="00452318" w:rsidP="00452318">
            <w:pPr>
              <w:ind w:left="2340" w:right="144" w:hanging="2153"/>
              <w:rPr>
                <w:rFonts w:ascii="Arial" w:hAnsi="Arial" w:cs="Arial"/>
                <w:color w:val="000000"/>
                <w:sz w:val="16"/>
                <w:szCs w:val="16"/>
              </w:rPr>
            </w:pPr>
            <w:r w:rsidRPr="00452318">
              <w:rPr>
                <w:rFonts w:ascii="Arial" w:hAnsi="Arial" w:cs="Arial"/>
                <w:color w:val="000000"/>
                <w:sz w:val="16"/>
                <w:szCs w:val="16"/>
              </w:rPr>
              <w:t>Excellent</w:t>
            </w:r>
          </w:p>
        </w:tc>
        <w:tc>
          <w:tcPr>
            <w:tcW w:w="1260" w:type="dxa"/>
            <w:vAlign w:val="bottom"/>
          </w:tcPr>
          <w:p w14:paraId="3D2E916C" w14:textId="77777777" w:rsidR="00452318" w:rsidRPr="00452318" w:rsidRDefault="00452318" w:rsidP="00452318">
            <w:pPr>
              <w:ind w:left="2340" w:right="144" w:hanging="2153"/>
              <w:jc w:val="right"/>
              <w:rPr>
                <w:rFonts w:ascii="Arial" w:hAnsi="Arial" w:cs="Arial"/>
                <w:color w:val="000000"/>
                <w:sz w:val="16"/>
                <w:szCs w:val="16"/>
                <w:u w:val="single"/>
              </w:rPr>
            </w:pPr>
            <w:r w:rsidRPr="00452318">
              <w:rPr>
                <w:rFonts w:ascii="Arial" w:hAnsi="Arial" w:cs="Arial"/>
                <w:color w:val="000000"/>
                <w:sz w:val="16"/>
                <w:szCs w:val="16"/>
                <w:u w:val="single"/>
              </w:rPr>
              <w:t>Weather:</w:t>
            </w:r>
          </w:p>
        </w:tc>
        <w:tc>
          <w:tcPr>
            <w:tcW w:w="1350" w:type="dxa"/>
            <w:vAlign w:val="bottom"/>
          </w:tcPr>
          <w:p w14:paraId="3D2E916D" w14:textId="77777777" w:rsidR="00452318" w:rsidRPr="00452318" w:rsidRDefault="00452318" w:rsidP="00452318">
            <w:pPr>
              <w:ind w:left="2340" w:right="144" w:hanging="2153"/>
              <w:rPr>
                <w:rFonts w:ascii="Arial" w:hAnsi="Arial" w:cs="Arial"/>
                <w:color w:val="000000"/>
                <w:sz w:val="16"/>
                <w:szCs w:val="16"/>
              </w:rPr>
            </w:pPr>
            <w:r w:rsidRPr="00452318">
              <w:rPr>
                <w:rFonts w:ascii="Arial" w:hAnsi="Arial" w:cs="Arial"/>
                <w:color w:val="000000"/>
                <w:sz w:val="16"/>
                <w:szCs w:val="16"/>
              </w:rPr>
              <w:t>Excellent</w:t>
            </w:r>
          </w:p>
        </w:tc>
        <w:tc>
          <w:tcPr>
            <w:tcW w:w="1350" w:type="dxa"/>
            <w:vAlign w:val="bottom"/>
          </w:tcPr>
          <w:p w14:paraId="3D2E916E" w14:textId="77777777" w:rsidR="00452318" w:rsidRPr="00452318" w:rsidRDefault="00452318" w:rsidP="00452318">
            <w:pPr>
              <w:ind w:left="2340" w:right="144" w:hanging="2153"/>
              <w:jc w:val="right"/>
              <w:rPr>
                <w:rFonts w:ascii="Arial" w:hAnsi="Arial" w:cs="Arial"/>
                <w:color w:val="000000"/>
                <w:sz w:val="16"/>
                <w:szCs w:val="16"/>
                <w:u w:val="single"/>
              </w:rPr>
            </w:pPr>
            <w:r w:rsidRPr="00452318">
              <w:rPr>
                <w:rFonts w:ascii="Arial" w:hAnsi="Arial" w:cs="Arial"/>
                <w:color w:val="000000"/>
                <w:sz w:val="16"/>
                <w:szCs w:val="16"/>
                <w:u w:val="single"/>
              </w:rPr>
              <w:t>Abrasion:</w:t>
            </w:r>
          </w:p>
        </w:tc>
        <w:tc>
          <w:tcPr>
            <w:tcW w:w="1620" w:type="dxa"/>
            <w:vAlign w:val="bottom"/>
          </w:tcPr>
          <w:p w14:paraId="3D2E916F" w14:textId="77777777" w:rsidR="00452318" w:rsidRPr="00452318" w:rsidRDefault="00452318" w:rsidP="00452318">
            <w:pPr>
              <w:ind w:left="2340" w:right="144" w:hanging="2153"/>
              <w:rPr>
                <w:rFonts w:ascii="Arial" w:hAnsi="Arial" w:cs="Arial"/>
                <w:color w:val="000000"/>
                <w:sz w:val="16"/>
                <w:szCs w:val="16"/>
              </w:rPr>
            </w:pPr>
            <w:r w:rsidRPr="00452318">
              <w:rPr>
                <w:rFonts w:ascii="Arial" w:hAnsi="Arial" w:cs="Arial"/>
                <w:color w:val="000000"/>
                <w:sz w:val="16"/>
                <w:szCs w:val="16"/>
              </w:rPr>
              <w:t>Good</w:t>
            </w:r>
          </w:p>
        </w:tc>
      </w:tr>
    </w:tbl>
    <w:p w14:paraId="3D2E9171" w14:textId="77777777" w:rsidR="000A72BF" w:rsidRPr="00452318" w:rsidRDefault="00A612A1" w:rsidP="00452318">
      <w:pPr>
        <w:tabs>
          <w:tab w:val="left" w:pos="2160"/>
          <w:tab w:val="left" w:pos="2340"/>
        </w:tabs>
        <w:spacing w:after="0" w:line="240" w:lineRule="auto"/>
        <w:ind w:left="2340" w:right="144" w:hanging="2153"/>
        <w:rPr>
          <w:rFonts w:ascii="Arial" w:hAnsi="Arial" w:cs="Arial"/>
          <w:sz w:val="16"/>
          <w:szCs w:val="16"/>
          <w:u w:val="single"/>
        </w:rPr>
      </w:pPr>
      <w:r w:rsidRPr="00452318">
        <w:rPr>
          <w:rFonts w:ascii="Arial" w:hAnsi="Arial" w:cs="Arial"/>
          <w:sz w:val="16"/>
          <w:szCs w:val="16"/>
          <w:u w:val="single"/>
        </w:rPr>
        <w:t>Physical Properties</w:t>
      </w:r>
    </w:p>
    <w:p w14:paraId="3D2E9172" w14:textId="77777777" w:rsidR="00452318" w:rsidRDefault="00452318" w:rsidP="00452318">
      <w:pPr>
        <w:tabs>
          <w:tab w:val="left" w:pos="2340"/>
        </w:tabs>
        <w:spacing w:after="0" w:line="240" w:lineRule="auto"/>
        <w:ind w:left="2340" w:right="144" w:hanging="2153"/>
        <w:rPr>
          <w:rFonts w:ascii="Arial" w:hAnsi="Arial" w:cs="Arial"/>
          <w:sz w:val="16"/>
          <w:szCs w:val="16"/>
          <w:u w:val="single"/>
        </w:rPr>
      </w:pPr>
    </w:p>
    <w:p w14:paraId="3D2E9173" w14:textId="77777777" w:rsidR="001414A8" w:rsidRPr="00452318" w:rsidRDefault="000A72BF" w:rsidP="00452318">
      <w:pPr>
        <w:tabs>
          <w:tab w:val="left" w:pos="2340"/>
        </w:tabs>
        <w:spacing w:after="0" w:line="240" w:lineRule="auto"/>
        <w:ind w:left="2340" w:right="144" w:hanging="2153"/>
        <w:rPr>
          <w:rFonts w:ascii="Arial" w:hAnsi="Arial" w:cs="Arial"/>
          <w:sz w:val="16"/>
          <w:szCs w:val="16"/>
        </w:rPr>
      </w:pPr>
      <w:r w:rsidRPr="00452318">
        <w:rPr>
          <w:rFonts w:ascii="Arial" w:hAnsi="Arial" w:cs="Arial"/>
          <w:sz w:val="16"/>
          <w:szCs w:val="16"/>
          <w:u w:val="single"/>
        </w:rPr>
        <w:t>Heat Resistance</w:t>
      </w:r>
      <w:r w:rsidR="00535BDD" w:rsidRPr="00452318">
        <w:rPr>
          <w:rFonts w:ascii="Arial" w:hAnsi="Arial" w:cs="Arial"/>
          <w:sz w:val="16"/>
          <w:szCs w:val="16"/>
        </w:rPr>
        <w:tab/>
      </w:r>
      <w:r w:rsidR="005578F8" w:rsidRPr="00452318">
        <w:rPr>
          <w:rFonts w:ascii="Arial" w:hAnsi="Arial" w:cs="Arial"/>
          <w:sz w:val="16"/>
          <w:szCs w:val="16"/>
        </w:rPr>
        <w:t>120-150°F Continuous</w:t>
      </w:r>
    </w:p>
    <w:p w14:paraId="3D2E9174" w14:textId="77777777" w:rsidR="00452318" w:rsidRDefault="00452318" w:rsidP="00452318">
      <w:pPr>
        <w:tabs>
          <w:tab w:val="left" w:pos="2340"/>
        </w:tabs>
        <w:spacing w:after="0" w:line="240" w:lineRule="auto"/>
        <w:ind w:left="2340" w:right="144" w:hanging="2153"/>
        <w:rPr>
          <w:rFonts w:ascii="Arial" w:hAnsi="Arial" w:cs="Arial"/>
          <w:sz w:val="16"/>
          <w:szCs w:val="16"/>
          <w:u w:val="single"/>
        </w:rPr>
      </w:pPr>
    </w:p>
    <w:p w14:paraId="3D2E9175" w14:textId="3E4E9178" w:rsidR="008E5A90" w:rsidRPr="00452318" w:rsidRDefault="00000000" w:rsidP="00452318">
      <w:pPr>
        <w:tabs>
          <w:tab w:val="left" w:pos="2340"/>
        </w:tabs>
        <w:spacing w:after="0" w:line="240" w:lineRule="auto"/>
        <w:ind w:left="2340" w:right="144" w:hanging="2153"/>
        <w:rPr>
          <w:rFonts w:ascii="Arial" w:hAnsi="Arial" w:cs="Arial"/>
          <w:sz w:val="16"/>
          <w:szCs w:val="16"/>
        </w:rPr>
      </w:pPr>
      <w:r>
        <w:rPr>
          <w:rFonts w:ascii="Arial" w:hAnsi="Arial" w:cs="Arial"/>
          <w:noProof/>
          <w:sz w:val="16"/>
          <w:szCs w:val="16"/>
          <w:u w:val="single"/>
        </w:rPr>
        <w:pict w14:anchorId="3D2E91A3">
          <v:shape id="_x0000_s2088" type="#_x0000_t202" style="position:absolute;left:0;text-align:left;margin-left:0;margin-top:10.7pt;width:511.5pt;height:17.5pt;z-index:251658243;mso-width-relative:margin;mso-height-relative:margin" fillcolor="#d8d8d8 [2732]" stroked="f">
            <v:textbox style="mso-next-textbox:#_x0000_s2088" inset=",2.16pt">
              <w:txbxContent>
                <w:p w14:paraId="3D2E91C5" w14:textId="77777777" w:rsidR="00FA12B7" w:rsidRPr="001600CD" w:rsidRDefault="00FA12B7" w:rsidP="00364A53">
                  <w:pPr>
                    <w:spacing w:before="100" w:beforeAutospacing="1" w:after="100" w:afterAutospacing="1"/>
                    <w:rPr>
                      <w:rFonts w:ascii="Gotham Bold" w:hAnsi="Gotham Bold"/>
                      <w:b/>
                      <w:sz w:val="24"/>
                      <w:szCs w:val="24"/>
                    </w:rPr>
                  </w:pPr>
                  <w:r w:rsidRPr="001600CD">
                    <w:rPr>
                      <w:rFonts w:ascii="Gotham Bold" w:hAnsi="Gotham Bold"/>
                      <w:b/>
                      <w:sz w:val="24"/>
                      <w:szCs w:val="24"/>
                    </w:rPr>
                    <w:t>Performance Data</w:t>
                  </w:r>
                </w:p>
              </w:txbxContent>
            </v:textbox>
          </v:shape>
        </w:pict>
      </w:r>
      <w:r w:rsidR="008E5A90" w:rsidRPr="00452318">
        <w:rPr>
          <w:rFonts w:ascii="Arial" w:hAnsi="Arial" w:cs="Arial"/>
          <w:sz w:val="16"/>
          <w:szCs w:val="16"/>
          <w:u w:val="single"/>
        </w:rPr>
        <w:t>Safety Information</w:t>
      </w:r>
      <w:r w:rsidR="008E5A90" w:rsidRPr="00452318">
        <w:rPr>
          <w:rFonts w:ascii="Arial" w:hAnsi="Arial" w:cs="Arial"/>
          <w:sz w:val="16"/>
          <w:szCs w:val="16"/>
        </w:rPr>
        <w:tab/>
        <w:t>Refer to the Product Data Sheet or Safety Data Sheet for safety information.</w:t>
      </w:r>
    </w:p>
    <w:p w14:paraId="3D2E9176" w14:textId="77777777" w:rsidR="008E5A90" w:rsidRPr="00452318" w:rsidRDefault="008E5A90" w:rsidP="00452318">
      <w:pPr>
        <w:spacing w:after="0" w:line="240" w:lineRule="auto"/>
        <w:ind w:left="2174" w:right="144" w:hanging="1987"/>
        <w:rPr>
          <w:rFonts w:ascii="Arial" w:hAnsi="Arial" w:cs="Arial"/>
          <w:sz w:val="16"/>
          <w:szCs w:val="16"/>
        </w:rPr>
      </w:pPr>
    </w:p>
    <w:p w14:paraId="3D2E9177" w14:textId="77777777" w:rsidR="00452318" w:rsidRPr="00452318" w:rsidRDefault="00452318" w:rsidP="00452318">
      <w:pPr>
        <w:spacing w:after="0" w:line="240" w:lineRule="auto"/>
        <w:ind w:left="2174" w:right="144" w:hanging="1987"/>
        <w:rPr>
          <w:rFonts w:ascii="Arial" w:hAnsi="Arial" w:cs="Arial"/>
          <w:sz w:val="16"/>
          <w:szCs w:val="16"/>
        </w:rPr>
      </w:pPr>
    </w:p>
    <w:tbl>
      <w:tblPr>
        <w:tblStyle w:val="TableGrid"/>
        <w:tblpPr w:leftFromText="180" w:rightFromText="180" w:vertAnchor="text" w:horzAnchor="page" w:tblpX="3481" w:tblpY="59"/>
        <w:tblW w:w="0" w:type="auto"/>
        <w:tblLook w:val="04A0" w:firstRow="1" w:lastRow="0" w:firstColumn="1" w:lastColumn="0" w:noHBand="0" w:noVBand="1"/>
      </w:tblPr>
      <w:tblGrid>
        <w:gridCol w:w="1695"/>
        <w:gridCol w:w="2065"/>
        <w:gridCol w:w="2257"/>
      </w:tblGrid>
      <w:tr w:rsidR="003C7611" w:rsidRPr="00452318" w14:paraId="3D2E917B" w14:textId="77777777" w:rsidTr="00452318">
        <w:tc>
          <w:tcPr>
            <w:tcW w:w="1695" w:type="dxa"/>
          </w:tcPr>
          <w:p w14:paraId="3D2E9178" w14:textId="77777777" w:rsidR="003C7611" w:rsidRPr="00452318" w:rsidRDefault="003C7611" w:rsidP="00452318">
            <w:pPr>
              <w:ind w:right="144"/>
              <w:jc w:val="center"/>
              <w:rPr>
                <w:rFonts w:ascii="Arial" w:hAnsi="Arial" w:cs="Arial"/>
                <w:b/>
                <w:sz w:val="16"/>
                <w:szCs w:val="16"/>
              </w:rPr>
            </w:pPr>
            <w:r w:rsidRPr="00452318">
              <w:rPr>
                <w:rFonts w:ascii="Arial" w:hAnsi="Arial" w:cs="Arial"/>
                <w:b/>
                <w:sz w:val="16"/>
                <w:szCs w:val="16"/>
              </w:rPr>
              <w:t>Test Method</w:t>
            </w:r>
          </w:p>
        </w:tc>
        <w:tc>
          <w:tcPr>
            <w:tcW w:w="2065" w:type="dxa"/>
          </w:tcPr>
          <w:p w14:paraId="3D2E9179" w14:textId="77777777" w:rsidR="003C7611" w:rsidRPr="00452318" w:rsidRDefault="003C7611" w:rsidP="00452318">
            <w:pPr>
              <w:ind w:right="144"/>
              <w:jc w:val="center"/>
              <w:rPr>
                <w:rFonts w:ascii="Arial" w:hAnsi="Arial" w:cs="Arial"/>
                <w:b/>
                <w:sz w:val="16"/>
                <w:szCs w:val="16"/>
              </w:rPr>
            </w:pPr>
            <w:r w:rsidRPr="00452318">
              <w:rPr>
                <w:rFonts w:ascii="Arial" w:hAnsi="Arial" w:cs="Arial"/>
                <w:b/>
                <w:sz w:val="16"/>
                <w:szCs w:val="16"/>
              </w:rPr>
              <w:t>ASTM Standard</w:t>
            </w:r>
          </w:p>
        </w:tc>
        <w:tc>
          <w:tcPr>
            <w:tcW w:w="2257" w:type="dxa"/>
          </w:tcPr>
          <w:p w14:paraId="3D2E917A" w14:textId="77777777" w:rsidR="003C7611" w:rsidRPr="00452318" w:rsidRDefault="003C7611" w:rsidP="00452318">
            <w:pPr>
              <w:ind w:right="144"/>
              <w:jc w:val="center"/>
              <w:rPr>
                <w:rFonts w:ascii="Arial" w:hAnsi="Arial" w:cs="Arial"/>
                <w:b/>
                <w:sz w:val="16"/>
                <w:szCs w:val="16"/>
              </w:rPr>
            </w:pPr>
            <w:r w:rsidRPr="00452318">
              <w:rPr>
                <w:rFonts w:ascii="Arial" w:hAnsi="Arial" w:cs="Arial"/>
                <w:b/>
                <w:sz w:val="16"/>
                <w:szCs w:val="16"/>
              </w:rPr>
              <w:t>Result</w:t>
            </w:r>
          </w:p>
        </w:tc>
      </w:tr>
      <w:tr w:rsidR="003C7611" w:rsidRPr="00452318" w14:paraId="3D2E917F" w14:textId="77777777" w:rsidTr="00452318">
        <w:tc>
          <w:tcPr>
            <w:tcW w:w="1695" w:type="dxa"/>
          </w:tcPr>
          <w:p w14:paraId="3D2E917C" w14:textId="77777777" w:rsidR="003C7611" w:rsidRPr="00452318" w:rsidRDefault="003C7611" w:rsidP="00452318">
            <w:pPr>
              <w:ind w:right="144"/>
              <w:jc w:val="center"/>
              <w:rPr>
                <w:rFonts w:ascii="Arial" w:hAnsi="Arial" w:cs="Arial"/>
                <w:sz w:val="16"/>
                <w:szCs w:val="16"/>
              </w:rPr>
            </w:pPr>
            <w:r w:rsidRPr="00452318">
              <w:rPr>
                <w:rFonts w:ascii="Arial" w:hAnsi="Arial" w:cs="Arial"/>
                <w:sz w:val="16"/>
                <w:szCs w:val="16"/>
              </w:rPr>
              <w:t>Freeze/Thaw</w:t>
            </w:r>
          </w:p>
        </w:tc>
        <w:tc>
          <w:tcPr>
            <w:tcW w:w="2065" w:type="dxa"/>
          </w:tcPr>
          <w:p w14:paraId="3D2E917D" w14:textId="77777777" w:rsidR="003C7611" w:rsidRPr="00452318" w:rsidRDefault="003C7611" w:rsidP="00452318">
            <w:pPr>
              <w:ind w:right="144"/>
              <w:jc w:val="center"/>
              <w:rPr>
                <w:rFonts w:ascii="Arial" w:hAnsi="Arial" w:cs="Arial"/>
                <w:sz w:val="16"/>
                <w:szCs w:val="16"/>
              </w:rPr>
            </w:pPr>
            <w:r>
              <w:rPr>
                <w:rFonts w:ascii="Arial" w:hAnsi="Arial" w:cs="Arial"/>
                <w:sz w:val="16"/>
                <w:szCs w:val="16"/>
              </w:rPr>
              <w:t>ASTM D2243</w:t>
            </w:r>
          </w:p>
        </w:tc>
        <w:tc>
          <w:tcPr>
            <w:tcW w:w="2257" w:type="dxa"/>
          </w:tcPr>
          <w:p w14:paraId="3D2E917E" w14:textId="77777777" w:rsidR="003C7611" w:rsidRPr="00452318" w:rsidRDefault="003C7611" w:rsidP="00452318">
            <w:pPr>
              <w:ind w:right="144"/>
              <w:jc w:val="center"/>
              <w:rPr>
                <w:rFonts w:ascii="Arial" w:hAnsi="Arial" w:cs="Arial"/>
                <w:sz w:val="16"/>
                <w:szCs w:val="16"/>
              </w:rPr>
            </w:pPr>
            <w:r w:rsidRPr="00452318">
              <w:rPr>
                <w:rFonts w:ascii="Arial" w:hAnsi="Arial" w:cs="Arial"/>
                <w:sz w:val="16"/>
                <w:szCs w:val="16"/>
              </w:rPr>
              <w:t>Pass – 3 Cycles</w:t>
            </w:r>
          </w:p>
        </w:tc>
      </w:tr>
      <w:tr w:rsidR="003C7611" w:rsidRPr="00452318" w14:paraId="3D2E9183" w14:textId="77777777" w:rsidTr="00452318">
        <w:tc>
          <w:tcPr>
            <w:tcW w:w="1695" w:type="dxa"/>
          </w:tcPr>
          <w:p w14:paraId="3D2E9180" w14:textId="77777777" w:rsidR="003C7611" w:rsidRPr="00452318" w:rsidRDefault="003C7611" w:rsidP="00452318">
            <w:pPr>
              <w:ind w:right="144"/>
              <w:jc w:val="center"/>
              <w:rPr>
                <w:rFonts w:ascii="Arial" w:hAnsi="Arial" w:cs="Arial"/>
                <w:sz w:val="16"/>
                <w:szCs w:val="16"/>
              </w:rPr>
            </w:pPr>
            <w:r w:rsidRPr="00452318">
              <w:rPr>
                <w:rFonts w:ascii="Arial" w:hAnsi="Arial" w:cs="Arial"/>
                <w:sz w:val="16"/>
                <w:szCs w:val="16"/>
              </w:rPr>
              <w:t>Heat Stability</w:t>
            </w:r>
          </w:p>
        </w:tc>
        <w:tc>
          <w:tcPr>
            <w:tcW w:w="2065" w:type="dxa"/>
          </w:tcPr>
          <w:p w14:paraId="3D2E9181" w14:textId="77777777" w:rsidR="003C7611" w:rsidRPr="00452318" w:rsidRDefault="003C7611" w:rsidP="00452318">
            <w:pPr>
              <w:ind w:right="144"/>
              <w:jc w:val="center"/>
              <w:rPr>
                <w:rFonts w:ascii="Arial" w:hAnsi="Arial" w:cs="Arial"/>
                <w:sz w:val="16"/>
                <w:szCs w:val="16"/>
              </w:rPr>
            </w:pPr>
            <w:r>
              <w:rPr>
                <w:rFonts w:ascii="Arial" w:hAnsi="Arial" w:cs="Arial"/>
                <w:sz w:val="16"/>
                <w:szCs w:val="16"/>
              </w:rPr>
              <w:t>ASTM D1849</w:t>
            </w:r>
          </w:p>
        </w:tc>
        <w:tc>
          <w:tcPr>
            <w:tcW w:w="2257" w:type="dxa"/>
          </w:tcPr>
          <w:p w14:paraId="3D2E9182" w14:textId="77777777" w:rsidR="003C7611" w:rsidRPr="00452318" w:rsidRDefault="003C7611" w:rsidP="00452318">
            <w:pPr>
              <w:ind w:right="144"/>
              <w:jc w:val="center"/>
              <w:rPr>
                <w:rFonts w:ascii="Arial" w:hAnsi="Arial" w:cs="Arial"/>
                <w:sz w:val="16"/>
                <w:szCs w:val="16"/>
              </w:rPr>
            </w:pPr>
            <w:r w:rsidRPr="00452318">
              <w:rPr>
                <w:rFonts w:ascii="Arial" w:hAnsi="Arial" w:cs="Arial"/>
                <w:sz w:val="16"/>
                <w:szCs w:val="16"/>
              </w:rPr>
              <w:t>Pass – 2 Weeks at 120°F</w:t>
            </w:r>
          </w:p>
        </w:tc>
      </w:tr>
    </w:tbl>
    <w:p w14:paraId="3D2E9184" w14:textId="77777777" w:rsidR="00E96BDB" w:rsidRPr="00452318" w:rsidRDefault="0082356E" w:rsidP="00452318">
      <w:pPr>
        <w:spacing w:after="0" w:line="240" w:lineRule="auto"/>
        <w:ind w:left="2160" w:right="144" w:hanging="1980"/>
        <w:rPr>
          <w:rFonts w:ascii="Arial" w:hAnsi="Arial" w:cs="Arial"/>
          <w:sz w:val="16"/>
          <w:szCs w:val="16"/>
        </w:rPr>
      </w:pPr>
      <w:r w:rsidRPr="00452318">
        <w:rPr>
          <w:rFonts w:ascii="Arial" w:hAnsi="Arial" w:cs="Arial"/>
          <w:sz w:val="16"/>
          <w:szCs w:val="16"/>
          <w:u w:val="single"/>
        </w:rPr>
        <w:t>Testing Data</w:t>
      </w:r>
      <w:r w:rsidR="00E96BDB" w:rsidRPr="00452318">
        <w:rPr>
          <w:rFonts w:ascii="Arial" w:hAnsi="Arial" w:cs="Arial"/>
          <w:sz w:val="16"/>
          <w:szCs w:val="16"/>
        </w:rPr>
        <w:tab/>
      </w:r>
    </w:p>
    <w:p w14:paraId="3D2E9185" w14:textId="77777777" w:rsidR="008151EF" w:rsidRPr="00452318" w:rsidRDefault="008151EF" w:rsidP="00452318">
      <w:pPr>
        <w:tabs>
          <w:tab w:val="left" w:pos="2340"/>
        </w:tabs>
        <w:spacing w:after="0" w:line="240" w:lineRule="auto"/>
        <w:ind w:left="2347" w:right="144" w:hanging="2160"/>
        <w:jc w:val="right"/>
        <w:rPr>
          <w:rFonts w:ascii="Arial" w:hAnsi="Arial" w:cs="Arial"/>
          <w:sz w:val="16"/>
          <w:szCs w:val="16"/>
        </w:rPr>
      </w:pPr>
    </w:p>
    <w:p w14:paraId="3D2E9186" w14:textId="77777777" w:rsidR="00364A53" w:rsidRPr="00452318" w:rsidRDefault="00364A53" w:rsidP="00452318">
      <w:pPr>
        <w:tabs>
          <w:tab w:val="left" w:pos="2340"/>
        </w:tabs>
        <w:spacing w:after="0" w:line="240" w:lineRule="auto"/>
        <w:ind w:left="2347" w:right="144" w:hanging="2160"/>
        <w:jc w:val="right"/>
        <w:rPr>
          <w:rFonts w:ascii="Arial" w:hAnsi="Arial" w:cs="Arial"/>
          <w:sz w:val="16"/>
          <w:szCs w:val="16"/>
        </w:rPr>
      </w:pPr>
    </w:p>
    <w:p w14:paraId="3D2E9187" w14:textId="77777777" w:rsidR="00E77E21" w:rsidRPr="00452318" w:rsidRDefault="00E77E21" w:rsidP="00452318">
      <w:pPr>
        <w:tabs>
          <w:tab w:val="left" w:pos="2340"/>
        </w:tabs>
        <w:spacing w:after="0" w:line="240" w:lineRule="auto"/>
        <w:ind w:left="2347" w:right="144" w:hanging="2160"/>
        <w:jc w:val="right"/>
        <w:rPr>
          <w:rFonts w:ascii="Arial" w:hAnsi="Arial" w:cs="Arial"/>
          <w:sz w:val="16"/>
          <w:szCs w:val="16"/>
        </w:rPr>
      </w:pPr>
    </w:p>
    <w:p w14:paraId="3D2E9188" w14:textId="77777777" w:rsidR="00E77E21" w:rsidRPr="00452318" w:rsidRDefault="00E77E21" w:rsidP="00452318">
      <w:pPr>
        <w:tabs>
          <w:tab w:val="left" w:pos="2340"/>
        </w:tabs>
        <w:spacing w:after="0" w:line="240" w:lineRule="auto"/>
        <w:ind w:left="2347" w:right="144" w:hanging="2160"/>
        <w:jc w:val="right"/>
        <w:rPr>
          <w:rFonts w:ascii="Arial" w:hAnsi="Arial" w:cs="Arial"/>
          <w:sz w:val="16"/>
          <w:szCs w:val="16"/>
        </w:rPr>
      </w:pPr>
    </w:p>
    <w:p w14:paraId="3D2E9189" w14:textId="77777777" w:rsidR="00E77E21" w:rsidRPr="00452318" w:rsidRDefault="00E77E21" w:rsidP="00452318">
      <w:pPr>
        <w:tabs>
          <w:tab w:val="left" w:pos="2340"/>
        </w:tabs>
        <w:spacing w:after="0" w:line="240" w:lineRule="auto"/>
        <w:ind w:left="2347" w:right="144" w:hanging="2160"/>
        <w:jc w:val="right"/>
        <w:rPr>
          <w:rFonts w:ascii="Arial" w:hAnsi="Arial" w:cs="Arial"/>
          <w:sz w:val="16"/>
          <w:szCs w:val="16"/>
        </w:rPr>
      </w:pPr>
    </w:p>
    <w:p w14:paraId="3D2E918B" w14:textId="77777777" w:rsidR="00FF6E0A" w:rsidRPr="00452318" w:rsidRDefault="00FF6E0A" w:rsidP="00452318">
      <w:pPr>
        <w:tabs>
          <w:tab w:val="left" w:pos="2340"/>
        </w:tabs>
        <w:spacing w:after="0" w:line="240" w:lineRule="auto"/>
        <w:ind w:left="2347" w:right="144" w:hanging="2160"/>
        <w:jc w:val="right"/>
        <w:rPr>
          <w:rFonts w:ascii="Arial" w:hAnsi="Arial" w:cs="Arial"/>
          <w:sz w:val="16"/>
          <w:szCs w:val="16"/>
        </w:rPr>
      </w:pPr>
    </w:p>
    <w:p w14:paraId="3D2E918C" w14:textId="77777777" w:rsidR="00FF6E0A" w:rsidRPr="00452318" w:rsidRDefault="00FF6E0A" w:rsidP="00452318">
      <w:pPr>
        <w:tabs>
          <w:tab w:val="left" w:pos="2340"/>
        </w:tabs>
        <w:spacing w:after="0" w:line="240" w:lineRule="auto"/>
        <w:ind w:left="2347" w:right="144" w:hanging="2160"/>
        <w:jc w:val="right"/>
        <w:rPr>
          <w:rFonts w:ascii="Arial" w:hAnsi="Arial" w:cs="Arial"/>
          <w:sz w:val="16"/>
          <w:szCs w:val="16"/>
        </w:rPr>
      </w:pPr>
    </w:p>
    <w:p w14:paraId="3D2E918D" w14:textId="77777777" w:rsidR="00FF6E0A" w:rsidRPr="00452318" w:rsidRDefault="00FF6E0A" w:rsidP="00452318">
      <w:pPr>
        <w:tabs>
          <w:tab w:val="left" w:pos="2340"/>
        </w:tabs>
        <w:spacing w:after="0" w:line="240" w:lineRule="auto"/>
        <w:ind w:left="2347" w:right="144" w:hanging="2160"/>
        <w:jc w:val="right"/>
        <w:rPr>
          <w:rFonts w:ascii="Arial" w:hAnsi="Arial" w:cs="Arial"/>
          <w:sz w:val="16"/>
          <w:szCs w:val="16"/>
        </w:rPr>
      </w:pPr>
    </w:p>
    <w:p w14:paraId="3D2E918E" w14:textId="77777777" w:rsidR="00FF6E0A" w:rsidRPr="00452318" w:rsidRDefault="00FF6E0A" w:rsidP="00452318">
      <w:pPr>
        <w:tabs>
          <w:tab w:val="left" w:pos="2340"/>
        </w:tabs>
        <w:spacing w:after="0" w:line="240" w:lineRule="auto"/>
        <w:ind w:left="2347" w:right="144" w:hanging="2160"/>
        <w:jc w:val="right"/>
        <w:rPr>
          <w:rFonts w:ascii="Arial" w:hAnsi="Arial" w:cs="Arial"/>
          <w:sz w:val="16"/>
          <w:szCs w:val="16"/>
        </w:rPr>
      </w:pPr>
    </w:p>
    <w:p w14:paraId="3D2E918F" w14:textId="77777777" w:rsidR="00E96BDB" w:rsidRPr="00452318" w:rsidRDefault="00E96BDB" w:rsidP="00452318">
      <w:pPr>
        <w:tabs>
          <w:tab w:val="left" w:pos="2340"/>
        </w:tabs>
        <w:spacing w:after="0" w:line="240" w:lineRule="auto"/>
        <w:ind w:left="2347" w:right="144" w:hanging="2160"/>
        <w:jc w:val="right"/>
        <w:rPr>
          <w:rFonts w:ascii="Arial" w:hAnsi="Arial" w:cs="Arial"/>
          <w:sz w:val="16"/>
          <w:szCs w:val="16"/>
        </w:rPr>
      </w:pPr>
    </w:p>
    <w:p w14:paraId="3D2E9190" w14:textId="77777777" w:rsidR="00E96BDB" w:rsidRPr="00452318" w:rsidRDefault="00E96BDB" w:rsidP="00452318">
      <w:pPr>
        <w:tabs>
          <w:tab w:val="left" w:pos="2340"/>
        </w:tabs>
        <w:spacing w:after="0" w:line="240" w:lineRule="auto"/>
        <w:ind w:left="2347" w:right="144" w:hanging="2160"/>
        <w:jc w:val="right"/>
        <w:rPr>
          <w:rFonts w:ascii="Arial" w:hAnsi="Arial" w:cs="Arial"/>
          <w:sz w:val="16"/>
          <w:szCs w:val="16"/>
        </w:rPr>
      </w:pPr>
    </w:p>
    <w:p w14:paraId="3D2E9191" w14:textId="77777777" w:rsidR="00E96BDB" w:rsidRPr="00452318" w:rsidRDefault="00E96BDB" w:rsidP="00452318">
      <w:pPr>
        <w:tabs>
          <w:tab w:val="left" w:pos="2340"/>
        </w:tabs>
        <w:spacing w:after="0" w:line="240" w:lineRule="auto"/>
        <w:ind w:left="2347" w:right="144" w:hanging="2160"/>
        <w:jc w:val="right"/>
        <w:rPr>
          <w:rFonts w:ascii="Arial" w:hAnsi="Arial" w:cs="Arial"/>
          <w:sz w:val="16"/>
          <w:szCs w:val="16"/>
        </w:rPr>
      </w:pPr>
    </w:p>
    <w:p w14:paraId="3D2E9192" w14:textId="06633F5B" w:rsidR="000A72BF" w:rsidRPr="008151EF" w:rsidRDefault="000A72BF" w:rsidP="00452318">
      <w:pPr>
        <w:tabs>
          <w:tab w:val="left" w:pos="2340"/>
        </w:tabs>
        <w:spacing w:after="0" w:line="240" w:lineRule="auto"/>
        <w:ind w:left="2347" w:right="144" w:hanging="2160"/>
        <w:jc w:val="right"/>
        <w:rPr>
          <w:rFonts w:ascii="Arial" w:hAnsi="Arial" w:cs="Arial"/>
          <w:sz w:val="12"/>
          <w:szCs w:val="12"/>
        </w:rPr>
      </w:pPr>
      <w:r w:rsidRPr="008151EF">
        <w:rPr>
          <w:rFonts w:ascii="Arial" w:hAnsi="Arial" w:cs="Arial"/>
          <w:sz w:val="12"/>
          <w:szCs w:val="12"/>
        </w:rPr>
        <w:t>V</w:t>
      </w:r>
      <w:r w:rsidR="00364A53">
        <w:rPr>
          <w:rFonts w:ascii="Arial" w:hAnsi="Arial" w:cs="Arial"/>
          <w:sz w:val="12"/>
          <w:szCs w:val="12"/>
        </w:rPr>
        <w:t>ersion</w:t>
      </w:r>
      <w:r w:rsidRPr="008151EF">
        <w:rPr>
          <w:rFonts w:ascii="Arial" w:hAnsi="Arial" w:cs="Arial"/>
          <w:sz w:val="12"/>
          <w:szCs w:val="12"/>
        </w:rPr>
        <w:t xml:space="preserve">: </w:t>
      </w:r>
      <w:r w:rsidR="004153DC">
        <w:rPr>
          <w:rFonts w:ascii="Arial" w:hAnsi="Arial" w:cs="Arial"/>
          <w:sz w:val="12"/>
          <w:szCs w:val="12"/>
        </w:rPr>
        <w:t>07</w:t>
      </w:r>
      <w:r w:rsidR="004C005E">
        <w:rPr>
          <w:rFonts w:ascii="Arial" w:hAnsi="Arial" w:cs="Arial"/>
          <w:sz w:val="12"/>
          <w:szCs w:val="12"/>
        </w:rPr>
        <w:t>/20</w:t>
      </w:r>
      <w:r w:rsidR="004153DC">
        <w:rPr>
          <w:rFonts w:ascii="Arial" w:hAnsi="Arial" w:cs="Arial"/>
          <w:sz w:val="12"/>
          <w:szCs w:val="12"/>
        </w:rPr>
        <w:t>25</w:t>
      </w:r>
    </w:p>
    <w:p w14:paraId="3D2E9193" w14:textId="77777777" w:rsidR="00C23193" w:rsidRPr="006F5A16" w:rsidRDefault="000A72BF" w:rsidP="00452318">
      <w:pPr>
        <w:spacing w:after="0" w:line="240" w:lineRule="auto"/>
        <w:ind w:left="180" w:right="144"/>
        <w:jc w:val="both"/>
        <w:rPr>
          <w:rFonts w:ascii="Arial" w:hAnsi="Arial" w:cs="Arial"/>
          <w:sz w:val="14"/>
          <w:szCs w:val="14"/>
        </w:rPr>
      </w:pPr>
      <w:r w:rsidRPr="008151EF">
        <w:rPr>
          <w:rFonts w:ascii="Arial" w:hAnsi="Arial" w:cs="Arial"/>
          <w:b/>
          <w:sz w:val="12"/>
          <w:szCs w:val="12"/>
          <w:u w:val="single"/>
        </w:rPr>
        <w:t>LIMITED WARRANTY</w:t>
      </w:r>
      <w:proofErr w:type="gramStart"/>
      <w:r w:rsidRPr="008151EF">
        <w:rPr>
          <w:rFonts w:ascii="Arial" w:hAnsi="Arial" w:cs="Arial"/>
          <w:b/>
          <w:sz w:val="12"/>
          <w:szCs w:val="12"/>
          <w:u w:val="single"/>
        </w:rPr>
        <w:t>:</w:t>
      </w:r>
      <w:r w:rsidRPr="008151EF">
        <w:rPr>
          <w:rFonts w:ascii="Arial" w:hAnsi="Arial" w:cs="Arial"/>
          <w:b/>
          <w:sz w:val="12"/>
          <w:szCs w:val="12"/>
        </w:rPr>
        <w:t xml:space="preserve">  </w:t>
      </w:r>
      <w:r w:rsidRPr="008151EF">
        <w:rPr>
          <w:rFonts w:ascii="Arial" w:hAnsi="Arial" w:cs="Arial"/>
          <w:sz w:val="12"/>
          <w:szCs w:val="12"/>
        </w:rPr>
        <w:t>The</w:t>
      </w:r>
      <w:proofErr w:type="gramEnd"/>
      <w:r w:rsidRPr="008151EF">
        <w:rPr>
          <w:rFonts w:ascii="Arial" w:hAnsi="Arial" w:cs="Arial"/>
          <w:sz w:val="12"/>
          <w:szCs w:val="12"/>
        </w:rPr>
        <w:t xml:space="preserve"> technical data on this label or on other data is true and accurate to the best of our knowledge.  We guarantee our products to conform to ANCHOR PAINT MFG. CO. quality control standards.  Due to misuse in handling, storage, application and workmanship or variables such as weather or surface integrity that are beyond our control, Anchor Paint does not authorize any representative to make any warranty or merchantability of fitness of this product.  Any liability whatsoever </w:t>
      </w:r>
      <w:proofErr w:type="gramStart"/>
      <w:r w:rsidRPr="008151EF">
        <w:rPr>
          <w:rFonts w:ascii="Arial" w:hAnsi="Arial" w:cs="Arial"/>
          <w:sz w:val="12"/>
          <w:szCs w:val="12"/>
        </w:rPr>
        <w:t>of</w:t>
      </w:r>
      <w:proofErr w:type="gramEnd"/>
      <w:r w:rsidRPr="008151EF">
        <w:rPr>
          <w:rFonts w:ascii="Arial" w:hAnsi="Arial" w:cs="Arial"/>
          <w:sz w:val="12"/>
          <w:szCs w:val="12"/>
        </w:rPr>
        <w:t xml:space="preserve"> Anchor Paint Mfg. Co. to the buyer or user of this product is limited to the purchaser’s cost of the product itself.</w:t>
      </w:r>
    </w:p>
    <w:sectPr w:rsidR="00C23193" w:rsidRPr="006F5A16" w:rsidSect="007E12E8">
      <w:footerReference w:type="first" r:id="rId16"/>
      <w:pgSz w:w="12240" w:h="15840"/>
      <w:pgMar w:top="1008" w:right="1008" w:bottom="1008"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97BA9" w14:textId="77777777" w:rsidR="00AA2E56" w:rsidRDefault="00AA2E56" w:rsidP="00C23193">
      <w:pPr>
        <w:spacing w:after="0" w:line="240" w:lineRule="auto"/>
      </w:pPr>
      <w:r>
        <w:separator/>
      </w:r>
    </w:p>
  </w:endnote>
  <w:endnote w:type="continuationSeparator" w:id="0">
    <w:p w14:paraId="594BEE2A" w14:textId="77777777" w:rsidR="00AA2E56" w:rsidRDefault="00AA2E56" w:rsidP="00C23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lack">
    <w:altName w:val="Times New Roman"/>
    <w:panose1 w:val="02000603040000020004"/>
    <w:charset w:val="00"/>
    <w:family w:val="auto"/>
    <w:pitch w:val="variable"/>
    <w:sig w:usb0="A00000AF" w:usb1="40000048" w:usb2="00000000" w:usb3="00000000" w:csb0="00000111" w:csb1="00000000"/>
  </w:font>
  <w:font w:name="Arial Black">
    <w:panose1 w:val="020B0A04020102020204"/>
    <w:charset w:val="00"/>
    <w:family w:val="swiss"/>
    <w:pitch w:val="variable"/>
    <w:sig w:usb0="00000287" w:usb1="00000000" w:usb2="00000000" w:usb3="00000000" w:csb0="0000009F" w:csb1="00000000"/>
  </w:font>
  <w:font w:name="Gotham Bold">
    <w:panose1 w:val="02000803030000020004"/>
    <w:charset w:val="00"/>
    <w:family w:val="auto"/>
    <w:pitch w:val="variable"/>
    <w:sig w:usb0="A00000AF" w:usb1="40000048" w:usb2="00000000" w:usb3="00000000" w:csb0="00000111" w:csb1="00000000"/>
  </w:font>
  <w:font w:name="Gotham Medium">
    <w:panose1 w:val="02000603030000020004"/>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91AC" w14:textId="77777777" w:rsidR="00FA12B7" w:rsidRPr="0099442D" w:rsidRDefault="00000000" w:rsidP="0099442D">
    <w:pPr>
      <w:pStyle w:val="Footer"/>
    </w:pPr>
    <w:r>
      <w:rPr>
        <w:noProof/>
      </w:rPr>
      <w:pict w14:anchorId="3D2E91B1">
        <v:shapetype id="_x0000_t202" coordsize="21600,21600" o:spt="202" path="m,l,21600r21600,l21600,xe">
          <v:stroke joinstyle="miter"/>
          <v:path gradientshapeok="t" o:connecttype="rect"/>
        </v:shapetype>
        <v:shape id="_x0000_s1036" type="#_x0000_t202" style="position:absolute;margin-left:.9pt;margin-top:-4.65pt;width:509.35pt;height:27pt;z-index:251658242;mso-width-relative:margin;mso-height-relative:margin" filled="f" stroked="f">
          <v:textbox style="mso-next-textbox:#_x0000_s1036" inset=",7.2pt">
            <w:txbxContent>
              <w:p w14:paraId="3D2E91C6" w14:textId="77777777" w:rsidR="00FA12B7" w:rsidRPr="00745402" w:rsidRDefault="00FA12B7" w:rsidP="0099442D">
                <w:pPr>
                  <w:rPr>
                    <w:rFonts w:ascii="Gotham Medium" w:hAnsi="Gotham Medium"/>
                    <w:color w:val="FFFFFF" w:themeColor="background1"/>
                    <w:sz w:val="19"/>
                    <w:szCs w:val="19"/>
                  </w:rPr>
                </w:pPr>
                <w:r w:rsidRPr="00745402">
                  <w:rPr>
                    <w:rFonts w:ascii="Gotham Medium" w:hAnsi="Gotham Medium"/>
                    <w:color w:val="FFFFFF" w:themeColor="background1"/>
                    <w:sz w:val="19"/>
                    <w:szCs w:val="19"/>
                  </w:rPr>
                  <w:t xml:space="preserve">Anchor Paint Manufacturing Company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1-800-999-4626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w:t>
                </w:r>
                <w:r w:rsidRPr="0099442D">
                  <w:rPr>
                    <w:rFonts w:ascii="Gotham Medium" w:hAnsi="Gotham Medium"/>
                    <w:color w:val="FFFFFF" w:themeColor="background1"/>
                    <w:sz w:val="19"/>
                    <w:szCs w:val="19"/>
                  </w:rPr>
                  <w:t>www.anchorpaint.com</w:t>
                </w:r>
                <w:r w:rsidRPr="00745402">
                  <w:rPr>
                    <w:rFonts w:ascii="Gotham Medium" w:hAnsi="Gotham Medium"/>
                    <w:color w:val="FFFFFF" w:themeColor="background1"/>
                    <w:sz w:val="19"/>
                    <w:szCs w:val="19"/>
                  </w:rPr>
                  <w:t xml:space="preserve">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w:t>
                </w:r>
                <w:sdt>
                  <w:sdtPr>
                    <w:rPr>
                      <w:rFonts w:ascii="Gotham Medium" w:hAnsi="Gotham Medium"/>
                      <w:color w:val="FFFFFF" w:themeColor="background1"/>
                      <w:sz w:val="19"/>
                      <w:szCs w:val="19"/>
                    </w:rPr>
                    <w:id w:val="17405536"/>
                    <w:docPartObj>
                      <w:docPartGallery w:val="Page Numbers (Top of Page)"/>
                      <w:docPartUnique/>
                    </w:docPartObj>
                  </w:sdtPr>
                  <w:sdtContent>
                    <w:r>
                      <w:rPr>
                        <w:rFonts w:ascii="Gotham Medium" w:hAnsi="Gotham Medium"/>
                        <w:color w:val="FFFFFF" w:themeColor="background1"/>
                        <w:sz w:val="19"/>
                        <w:szCs w:val="19"/>
                      </w:rPr>
                      <w:t>Page 2 of 2</w:t>
                    </w:r>
                  </w:sdtContent>
                </w:sdt>
              </w:p>
              <w:p w14:paraId="3D2E91C7" w14:textId="77777777" w:rsidR="00FA12B7" w:rsidRPr="00745402" w:rsidRDefault="00FA12B7" w:rsidP="0099442D"/>
            </w:txbxContent>
          </v:textbox>
        </v:shape>
      </w:pict>
    </w:r>
    <w:r w:rsidR="00FA12B7" w:rsidRPr="0099442D">
      <w:rPr>
        <w:noProof/>
      </w:rPr>
      <w:drawing>
        <wp:inline distT="0" distB="0" distL="0" distR="0" wp14:anchorId="3D2E91B2" wp14:editId="3D2E91B3">
          <wp:extent cx="6480175" cy="213360"/>
          <wp:effectExtent l="19050" t="0" r="0" b="0"/>
          <wp:docPr id="5"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599264" cy="2172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91AE" w14:textId="77777777" w:rsidR="00FA12B7" w:rsidRDefault="00000000" w:rsidP="00745402">
    <w:pPr>
      <w:pStyle w:val="Footer"/>
    </w:pPr>
    <w:r>
      <w:rPr>
        <w:noProof/>
        <w:lang w:eastAsia="zh-TW"/>
      </w:rPr>
      <w:pict w14:anchorId="3D2E91B4">
        <v:shapetype id="_x0000_t202" coordsize="21600,21600" o:spt="202" path="m,l,21600r21600,l21600,xe">
          <v:stroke joinstyle="miter"/>
          <v:path gradientshapeok="t" o:connecttype="rect"/>
        </v:shapetype>
        <v:shape id="_x0000_s1035" type="#_x0000_t202" style="position:absolute;margin-left:0;margin-top:0;width:509.35pt;height:16.55pt;z-index:251658241;mso-position-horizontal:center;mso-width-relative:margin;mso-height-relative:margin" filled="f" stroked="f">
          <v:textbox style="mso-next-textbox:#_x0000_s1035" inset=",2.88pt">
            <w:txbxContent>
              <w:p w14:paraId="3D2E91C8" w14:textId="77777777" w:rsidR="00FA12B7" w:rsidRDefault="00FA12B7">
                <w:r>
                  <w:rPr>
                    <w:rFonts w:ascii="Gotham Medium" w:hAnsi="Gotham Medium"/>
                    <w:color w:val="FFFFFF" w:themeColor="background1"/>
                    <w:sz w:val="19"/>
                    <w:szCs w:val="19"/>
                  </w:rPr>
                  <w:t xml:space="preserve">  </w:t>
                </w:r>
                <w:r w:rsidRPr="00745402">
                  <w:rPr>
                    <w:rFonts w:ascii="Gotham Medium" w:hAnsi="Gotham Medium"/>
                    <w:color w:val="FFFFFF" w:themeColor="background1"/>
                    <w:sz w:val="19"/>
                    <w:szCs w:val="19"/>
                  </w:rPr>
                  <w:t xml:space="preserve">Anchor Paint Manufacturing Company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1-800-999-4626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w:t>
                </w:r>
                <w:r w:rsidRPr="0099442D">
                  <w:rPr>
                    <w:rFonts w:ascii="Gotham Medium" w:hAnsi="Gotham Medium"/>
                    <w:color w:val="FFFFFF" w:themeColor="background1"/>
                    <w:sz w:val="19"/>
                    <w:szCs w:val="19"/>
                  </w:rPr>
                  <w:t>www.</w:t>
                </w:r>
                <w:r w:rsidRPr="00FD5C96">
                  <w:rPr>
                    <w:rFonts w:ascii="Gotham Medium" w:hAnsi="Gotham Medium"/>
                    <w:color w:val="FFFFFF" w:themeColor="background1"/>
                    <w:sz w:val="19"/>
                    <w:szCs w:val="19"/>
                  </w:rPr>
                  <w:t xml:space="preserve">anchorpaint.com   •   </w:t>
                </w:r>
                <w:sdt>
                  <w:sdtPr>
                    <w:rPr>
                      <w:rFonts w:ascii="Gotham Medium" w:hAnsi="Gotham Medium"/>
                      <w:color w:val="FFFFFF" w:themeColor="background1"/>
                      <w:sz w:val="19"/>
                      <w:szCs w:val="19"/>
                    </w:rPr>
                    <w:id w:val="250395305"/>
                    <w:docPartObj>
                      <w:docPartGallery w:val="Page Numbers (Top of Page)"/>
                      <w:docPartUnique/>
                    </w:docPartObj>
                  </w:sdtPr>
                  <w:sdtContent>
                    <w:r w:rsidRPr="00FD5C96">
                      <w:rPr>
                        <w:rFonts w:ascii="Gotham Medium" w:hAnsi="Gotham Medium"/>
                        <w:color w:val="FFFFFF" w:themeColor="background1"/>
                        <w:sz w:val="19"/>
                        <w:szCs w:val="19"/>
                      </w:rPr>
                      <w:t xml:space="preserve">Page </w:t>
                    </w:r>
                    <w:r w:rsidR="00EB4AB8" w:rsidRPr="00FD5C96">
                      <w:rPr>
                        <w:rFonts w:ascii="Gotham Medium" w:hAnsi="Gotham Medium"/>
                        <w:color w:val="FFFFFF" w:themeColor="background1"/>
                        <w:sz w:val="19"/>
                        <w:szCs w:val="19"/>
                      </w:rPr>
                      <w:fldChar w:fldCharType="begin"/>
                    </w:r>
                    <w:r w:rsidRPr="00FD5C96">
                      <w:rPr>
                        <w:rFonts w:ascii="Gotham Medium" w:hAnsi="Gotham Medium"/>
                        <w:color w:val="FFFFFF" w:themeColor="background1"/>
                        <w:sz w:val="19"/>
                        <w:szCs w:val="19"/>
                      </w:rPr>
                      <w:instrText xml:space="preserve"> PAGE </w:instrText>
                    </w:r>
                    <w:r w:rsidR="00EB4AB8" w:rsidRPr="00FD5C96">
                      <w:rPr>
                        <w:rFonts w:ascii="Gotham Medium" w:hAnsi="Gotham Medium"/>
                        <w:color w:val="FFFFFF" w:themeColor="background1"/>
                        <w:sz w:val="19"/>
                        <w:szCs w:val="19"/>
                      </w:rPr>
                      <w:fldChar w:fldCharType="separate"/>
                    </w:r>
                    <w:r w:rsidR="00F325A5">
                      <w:rPr>
                        <w:rFonts w:ascii="Gotham Medium" w:hAnsi="Gotham Medium"/>
                        <w:noProof/>
                        <w:color w:val="FFFFFF" w:themeColor="background1"/>
                        <w:sz w:val="19"/>
                        <w:szCs w:val="19"/>
                      </w:rPr>
                      <w:t>1</w:t>
                    </w:r>
                    <w:r w:rsidR="00EB4AB8" w:rsidRPr="00FD5C96">
                      <w:rPr>
                        <w:rFonts w:ascii="Gotham Medium" w:hAnsi="Gotham Medium"/>
                        <w:color w:val="FFFFFF" w:themeColor="background1"/>
                        <w:sz w:val="19"/>
                        <w:szCs w:val="19"/>
                      </w:rPr>
                      <w:fldChar w:fldCharType="end"/>
                    </w:r>
                    <w:r w:rsidRPr="00FD5C96">
                      <w:rPr>
                        <w:rFonts w:ascii="Gotham Medium" w:hAnsi="Gotham Medium"/>
                        <w:color w:val="FFFFFF" w:themeColor="background1"/>
                        <w:sz w:val="19"/>
                        <w:szCs w:val="19"/>
                      </w:rPr>
                      <w:t xml:space="preserve"> of </w:t>
                    </w:r>
                    <w:r>
                      <w:rPr>
                        <w:rFonts w:ascii="Gotham Medium" w:hAnsi="Gotham Medium"/>
                        <w:color w:val="FFFFFF" w:themeColor="background1"/>
                        <w:sz w:val="19"/>
                        <w:szCs w:val="19"/>
                      </w:rPr>
                      <w:t>2</w:t>
                    </w:r>
                  </w:sdtContent>
                </w:sdt>
              </w:p>
              <w:p w14:paraId="3D2E91C9" w14:textId="77777777" w:rsidR="00FA12B7" w:rsidRPr="00745402" w:rsidRDefault="00FA12B7">
                <w:pPr>
                  <w:rPr>
                    <w:rFonts w:ascii="Gotham Medium" w:hAnsi="Gotham Medium"/>
                    <w:color w:val="FFFFFF" w:themeColor="background1"/>
                    <w:sz w:val="19"/>
                    <w:szCs w:val="19"/>
                  </w:rPr>
                </w:pPr>
              </w:p>
              <w:p w14:paraId="3D2E91CA" w14:textId="77777777" w:rsidR="00FA12B7" w:rsidRPr="00745402" w:rsidRDefault="00FA12B7" w:rsidP="00745402"/>
            </w:txbxContent>
          </v:textbox>
        </v:shape>
      </w:pict>
    </w:r>
    <w:r w:rsidR="00FA12B7">
      <w:rPr>
        <w:noProof/>
      </w:rPr>
      <w:drawing>
        <wp:inline distT="0" distB="0" distL="0" distR="0" wp14:anchorId="3D2E91B5" wp14:editId="3D2E91B6">
          <wp:extent cx="6480175" cy="213446"/>
          <wp:effectExtent l="19050" t="0" r="0" b="0"/>
          <wp:docPr id="4"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596601" cy="2172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91AF" w14:textId="77777777" w:rsidR="00FA12B7" w:rsidRDefault="00000000" w:rsidP="00745402">
    <w:pPr>
      <w:pStyle w:val="Footer"/>
    </w:pPr>
    <w:r>
      <w:rPr>
        <w:noProof/>
        <w:lang w:eastAsia="zh-TW"/>
      </w:rPr>
      <w:pict w14:anchorId="3D2E91B7">
        <v:shapetype id="_x0000_t202" coordsize="21600,21600" o:spt="202" path="m,l,21600r21600,l21600,xe">
          <v:stroke joinstyle="miter"/>
          <v:path gradientshapeok="t" o:connecttype="rect"/>
        </v:shapetype>
        <v:shape id="_x0000_s1039" type="#_x0000_t202" style="position:absolute;margin-left:0;margin-top:0;width:509.35pt;height:16.55pt;z-index:251658243;mso-position-horizontal:center;mso-width-relative:margin;mso-height-relative:margin" filled="f" stroked="f">
          <v:textbox style="mso-next-textbox:#_x0000_s1039" inset=",2.88pt">
            <w:txbxContent>
              <w:p w14:paraId="3D2E91CB" w14:textId="77777777" w:rsidR="00FA12B7" w:rsidRDefault="00FA12B7">
                <w:r>
                  <w:rPr>
                    <w:rFonts w:ascii="Gotham Medium" w:hAnsi="Gotham Medium"/>
                    <w:color w:val="FFFFFF" w:themeColor="background1"/>
                    <w:sz w:val="19"/>
                    <w:szCs w:val="19"/>
                  </w:rPr>
                  <w:t xml:space="preserve">  </w:t>
                </w:r>
                <w:r w:rsidRPr="00745402">
                  <w:rPr>
                    <w:rFonts w:ascii="Gotham Medium" w:hAnsi="Gotham Medium"/>
                    <w:color w:val="FFFFFF" w:themeColor="background1"/>
                    <w:sz w:val="19"/>
                    <w:szCs w:val="19"/>
                  </w:rPr>
                  <w:t xml:space="preserve">Anchor Paint Manufacturing Company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1-800-999-4626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w:t>
                </w:r>
                <w:r w:rsidRPr="0099442D">
                  <w:rPr>
                    <w:rFonts w:ascii="Gotham Medium" w:hAnsi="Gotham Medium"/>
                    <w:color w:val="FFFFFF" w:themeColor="background1"/>
                    <w:sz w:val="19"/>
                    <w:szCs w:val="19"/>
                  </w:rPr>
                  <w:t>www.</w:t>
                </w:r>
                <w:r w:rsidRPr="00FD5C96">
                  <w:rPr>
                    <w:rFonts w:ascii="Gotham Medium" w:hAnsi="Gotham Medium"/>
                    <w:color w:val="FFFFFF" w:themeColor="background1"/>
                    <w:sz w:val="19"/>
                    <w:szCs w:val="19"/>
                  </w:rPr>
                  <w:t xml:space="preserve">anchorpaint.com   •   </w:t>
                </w:r>
                <w:sdt>
                  <w:sdtPr>
                    <w:rPr>
                      <w:rFonts w:ascii="Gotham Medium" w:hAnsi="Gotham Medium"/>
                      <w:color w:val="FFFFFF" w:themeColor="background1"/>
                      <w:sz w:val="19"/>
                      <w:szCs w:val="19"/>
                    </w:rPr>
                    <w:id w:val="22577050"/>
                    <w:docPartObj>
                      <w:docPartGallery w:val="Page Numbers (Top of Page)"/>
                      <w:docPartUnique/>
                    </w:docPartObj>
                  </w:sdtPr>
                  <w:sdtContent>
                    <w:r w:rsidRPr="00FD5C96">
                      <w:rPr>
                        <w:rFonts w:ascii="Gotham Medium" w:hAnsi="Gotham Medium"/>
                        <w:color w:val="FFFFFF" w:themeColor="background1"/>
                        <w:sz w:val="19"/>
                        <w:szCs w:val="19"/>
                      </w:rPr>
                      <w:t xml:space="preserve">Page </w:t>
                    </w:r>
                    <w:r w:rsidR="00EB4AB8" w:rsidRPr="00FD5C96">
                      <w:rPr>
                        <w:rFonts w:ascii="Gotham Medium" w:hAnsi="Gotham Medium"/>
                        <w:color w:val="FFFFFF" w:themeColor="background1"/>
                        <w:sz w:val="19"/>
                        <w:szCs w:val="19"/>
                      </w:rPr>
                      <w:fldChar w:fldCharType="begin"/>
                    </w:r>
                    <w:r w:rsidRPr="00FD5C96">
                      <w:rPr>
                        <w:rFonts w:ascii="Gotham Medium" w:hAnsi="Gotham Medium"/>
                        <w:color w:val="FFFFFF" w:themeColor="background1"/>
                        <w:sz w:val="19"/>
                        <w:szCs w:val="19"/>
                      </w:rPr>
                      <w:instrText xml:space="preserve"> PAGE </w:instrText>
                    </w:r>
                    <w:r w:rsidR="00EB4AB8" w:rsidRPr="00FD5C96">
                      <w:rPr>
                        <w:rFonts w:ascii="Gotham Medium" w:hAnsi="Gotham Medium"/>
                        <w:color w:val="FFFFFF" w:themeColor="background1"/>
                        <w:sz w:val="19"/>
                        <w:szCs w:val="19"/>
                      </w:rPr>
                      <w:fldChar w:fldCharType="separate"/>
                    </w:r>
                    <w:r w:rsidR="00F325A5">
                      <w:rPr>
                        <w:rFonts w:ascii="Gotham Medium" w:hAnsi="Gotham Medium"/>
                        <w:noProof/>
                        <w:color w:val="FFFFFF" w:themeColor="background1"/>
                        <w:sz w:val="19"/>
                        <w:szCs w:val="19"/>
                      </w:rPr>
                      <w:t>1</w:t>
                    </w:r>
                    <w:r w:rsidR="00EB4AB8" w:rsidRPr="00FD5C96">
                      <w:rPr>
                        <w:rFonts w:ascii="Gotham Medium" w:hAnsi="Gotham Medium"/>
                        <w:color w:val="FFFFFF" w:themeColor="background1"/>
                        <w:sz w:val="19"/>
                        <w:szCs w:val="19"/>
                      </w:rPr>
                      <w:fldChar w:fldCharType="end"/>
                    </w:r>
                    <w:r w:rsidRPr="00FD5C96">
                      <w:rPr>
                        <w:rFonts w:ascii="Gotham Medium" w:hAnsi="Gotham Medium"/>
                        <w:color w:val="FFFFFF" w:themeColor="background1"/>
                        <w:sz w:val="19"/>
                        <w:szCs w:val="19"/>
                      </w:rPr>
                      <w:t xml:space="preserve"> of </w:t>
                    </w:r>
                    <w:r>
                      <w:rPr>
                        <w:rFonts w:ascii="Gotham Medium" w:hAnsi="Gotham Medium"/>
                        <w:color w:val="FFFFFF" w:themeColor="background1"/>
                        <w:sz w:val="19"/>
                        <w:szCs w:val="19"/>
                      </w:rPr>
                      <w:t>1</w:t>
                    </w:r>
                  </w:sdtContent>
                </w:sdt>
              </w:p>
              <w:p w14:paraId="3D2E91CC" w14:textId="77777777" w:rsidR="00FA12B7" w:rsidRPr="00745402" w:rsidRDefault="00FA12B7">
                <w:pPr>
                  <w:rPr>
                    <w:rFonts w:ascii="Gotham Medium" w:hAnsi="Gotham Medium"/>
                    <w:color w:val="FFFFFF" w:themeColor="background1"/>
                    <w:sz w:val="19"/>
                    <w:szCs w:val="19"/>
                  </w:rPr>
                </w:pPr>
              </w:p>
              <w:p w14:paraId="3D2E91CD" w14:textId="77777777" w:rsidR="00FA12B7" w:rsidRPr="00745402" w:rsidRDefault="00FA12B7" w:rsidP="00745402"/>
            </w:txbxContent>
          </v:textbox>
        </v:shape>
      </w:pict>
    </w:r>
    <w:r w:rsidR="00FA12B7">
      <w:rPr>
        <w:noProof/>
      </w:rPr>
      <w:drawing>
        <wp:inline distT="0" distB="0" distL="0" distR="0" wp14:anchorId="3D2E91B8" wp14:editId="3D2E91B9">
          <wp:extent cx="6480175" cy="213446"/>
          <wp:effectExtent l="19050" t="0" r="0" b="0"/>
          <wp:docPr id="1"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596601" cy="2172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D0C4C" w14:textId="77777777" w:rsidR="00AA2E56" w:rsidRDefault="00AA2E56" w:rsidP="00C23193">
      <w:pPr>
        <w:spacing w:after="0" w:line="240" w:lineRule="auto"/>
      </w:pPr>
      <w:r>
        <w:separator/>
      </w:r>
    </w:p>
  </w:footnote>
  <w:footnote w:type="continuationSeparator" w:id="0">
    <w:p w14:paraId="3036328B" w14:textId="77777777" w:rsidR="00AA2E56" w:rsidRDefault="00AA2E56" w:rsidP="00C23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91A9" w14:textId="67074E80" w:rsidR="00FA12B7" w:rsidRPr="006601B8" w:rsidRDefault="00690F25" w:rsidP="00CB4687">
    <w:pPr>
      <w:pStyle w:val="Header"/>
      <w:tabs>
        <w:tab w:val="clear" w:pos="9360"/>
        <w:tab w:val="right" w:pos="10120"/>
      </w:tabs>
      <w:ind w:left="110"/>
      <w:rPr>
        <w:rFonts w:ascii="Gotham Medium" w:hAnsi="Gotham Medium"/>
        <w:b/>
        <w:sz w:val="26"/>
        <w:szCs w:val="26"/>
      </w:rPr>
    </w:pPr>
    <w:r>
      <w:rPr>
        <w:rFonts w:ascii="Gotham Medium" w:hAnsi="Gotham Medium"/>
        <w:b/>
        <w:sz w:val="26"/>
        <w:szCs w:val="26"/>
      </w:rPr>
      <w:t>HOUSE AND BARN</w:t>
    </w:r>
    <w:r w:rsidR="00FA12B7">
      <w:rPr>
        <w:rFonts w:ascii="Gotham Medium" w:hAnsi="Gotham Medium"/>
        <w:b/>
        <w:sz w:val="26"/>
        <w:szCs w:val="26"/>
      </w:rPr>
      <w:tab/>
    </w:r>
    <w:r w:rsidR="00FA12B7" w:rsidRPr="006601B8">
      <w:rPr>
        <w:rFonts w:ascii="Gotham Medium" w:hAnsi="Gotham Medium"/>
        <w:b/>
        <w:sz w:val="26"/>
        <w:szCs w:val="26"/>
      </w:rPr>
      <w:tab/>
    </w:r>
    <w:r>
      <w:rPr>
        <w:rFonts w:ascii="Gotham Medium" w:hAnsi="Gotham Medium"/>
        <w:b/>
        <w:sz w:val="26"/>
        <w:szCs w:val="26"/>
      </w:rPr>
      <w:t>EXTERIOR ACRYLIC LATEX</w:t>
    </w:r>
  </w:p>
  <w:p w14:paraId="3D2E91AA" w14:textId="77777777" w:rsidR="00FA12B7" w:rsidRPr="00CB4687" w:rsidRDefault="00000000" w:rsidP="00CB4687">
    <w:pPr>
      <w:pStyle w:val="Header"/>
    </w:pPr>
    <w:r>
      <w:rPr>
        <w:noProof/>
      </w:rPr>
      <w:pict w14:anchorId="3D2E91B0">
        <v:shapetype id="_x0000_t32" coordsize="21600,21600" o:spt="32" o:oned="t" path="m,l21600,21600e" filled="f">
          <v:path arrowok="t" fillok="f" o:connecttype="none"/>
          <o:lock v:ext="edit" shapetype="t"/>
        </v:shapetype>
        <v:shape id="_x0000_s1031" type="#_x0000_t32" style="position:absolute;margin-left:.3pt;margin-top:.95pt;width:510.65pt;height:0;z-index:251658240" o:connectortype="straight" strokecolor="#c00" strokeweight="2pt">
          <v:shadow color="#868686"/>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72946"/>
    <w:multiLevelType w:val="hybridMultilevel"/>
    <w:tmpl w:val="B7F84D9C"/>
    <w:lvl w:ilvl="0" w:tplc="39C836F4">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9040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5"/>
  <w:drawingGridVerticalSpacing w:val="187"/>
  <w:displayHorizontalDrawingGridEvery w:val="2"/>
  <w:characterSpacingControl w:val="doNotCompress"/>
  <w:hdrShapeDefaults>
    <o:shapedefaults v:ext="edit" spidmax="2108" style="mso-width-relative:margin;mso-height-relative:margin" fillcolor="#0070c0" stroke="f">
      <v:fill color="#0070c0"/>
      <v:stroke on="f"/>
      <v:textbox inset=",1.44pt"/>
      <o:colormru v:ext="edit" colors="blue"/>
    </o:shapedefaults>
    <o:shapelayout v:ext="edit">
      <o:idmap v:ext="edit" data="1"/>
      <o:rules v:ext="edit">
        <o:r id="V:Rule1" type="connector" idref="#_x0000_s103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5CBB"/>
    <w:rsid w:val="00007673"/>
    <w:rsid w:val="0001278D"/>
    <w:rsid w:val="0002327F"/>
    <w:rsid w:val="0003781A"/>
    <w:rsid w:val="00053EAE"/>
    <w:rsid w:val="00054738"/>
    <w:rsid w:val="00055E07"/>
    <w:rsid w:val="00061961"/>
    <w:rsid w:val="00071812"/>
    <w:rsid w:val="00081CCB"/>
    <w:rsid w:val="00084EBC"/>
    <w:rsid w:val="00092DC1"/>
    <w:rsid w:val="00097292"/>
    <w:rsid w:val="000A5454"/>
    <w:rsid w:val="000A72BF"/>
    <w:rsid w:val="000B1819"/>
    <w:rsid w:val="000B5281"/>
    <w:rsid w:val="000C0BBE"/>
    <w:rsid w:val="000C626A"/>
    <w:rsid w:val="000D10E6"/>
    <w:rsid w:val="000E1772"/>
    <w:rsid w:val="000E54F9"/>
    <w:rsid w:val="000F2A63"/>
    <w:rsid w:val="000F4403"/>
    <w:rsid w:val="00111F40"/>
    <w:rsid w:val="0011300E"/>
    <w:rsid w:val="001165EA"/>
    <w:rsid w:val="001300FD"/>
    <w:rsid w:val="001414A8"/>
    <w:rsid w:val="001600CD"/>
    <w:rsid w:val="00164A87"/>
    <w:rsid w:val="001676B4"/>
    <w:rsid w:val="001B015B"/>
    <w:rsid w:val="001C2753"/>
    <w:rsid w:val="00202FB4"/>
    <w:rsid w:val="0020516E"/>
    <w:rsid w:val="002178B7"/>
    <w:rsid w:val="002327DE"/>
    <w:rsid w:val="00232D8A"/>
    <w:rsid w:val="002411D1"/>
    <w:rsid w:val="00243447"/>
    <w:rsid w:val="00253814"/>
    <w:rsid w:val="002770E2"/>
    <w:rsid w:val="00280777"/>
    <w:rsid w:val="00292AF5"/>
    <w:rsid w:val="002B578C"/>
    <w:rsid w:val="002D22B8"/>
    <w:rsid w:val="002D64F7"/>
    <w:rsid w:val="002E49F4"/>
    <w:rsid w:val="002F012B"/>
    <w:rsid w:val="002F2EB0"/>
    <w:rsid w:val="00305C17"/>
    <w:rsid w:val="0031712E"/>
    <w:rsid w:val="0032514E"/>
    <w:rsid w:val="00326B55"/>
    <w:rsid w:val="003335D1"/>
    <w:rsid w:val="00335474"/>
    <w:rsid w:val="00337D6B"/>
    <w:rsid w:val="00364A53"/>
    <w:rsid w:val="003C7611"/>
    <w:rsid w:val="003D3F1F"/>
    <w:rsid w:val="003D4892"/>
    <w:rsid w:val="003D5DA7"/>
    <w:rsid w:val="003E21DB"/>
    <w:rsid w:val="003E3F55"/>
    <w:rsid w:val="003E7385"/>
    <w:rsid w:val="003F28B5"/>
    <w:rsid w:val="004072ED"/>
    <w:rsid w:val="004153DC"/>
    <w:rsid w:val="004262AE"/>
    <w:rsid w:val="00436DDB"/>
    <w:rsid w:val="00452318"/>
    <w:rsid w:val="00494A0D"/>
    <w:rsid w:val="004A0FB6"/>
    <w:rsid w:val="004A291D"/>
    <w:rsid w:val="004A5BC3"/>
    <w:rsid w:val="004A7DBD"/>
    <w:rsid w:val="004C005E"/>
    <w:rsid w:val="004C2CE6"/>
    <w:rsid w:val="004C33D8"/>
    <w:rsid w:val="004D4B4E"/>
    <w:rsid w:val="004D5F25"/>
    <w:rsid w:val="004E27FA"/>
    <w:rsid w:val="004E4852"/>
    <w:rsid w:val="004E5E8B"/>
    <w:rsid w:val="004E5F23"/>
    <w:rsid w:val="004F5FEB"/>
    <w:rsid w:val="004F7390"/>
    <w:rsid w:val="00500B5B"/>
    <w:rsid w:val="005146F9"/>
    <w:rsid w:val="00522028"/>
    <w:rsid w:val="00532224"/>
    <w:rsid w:val="00534DE0"/>
    <w:rsid w:val="00535836"/>
    <w:rsid w:val="00535BDD"/>
    <w:rsid w:val="00543B60"/>
    <w:rsid w:val="005578F8"/>
    <w:rsid w:val="00582485"/>
    <w:rsid w:val="005958B7"/>
    <w:rsid w:val="005A2E06"/>
    <w:rsid w:val="005A4149"/>
    <w:rsid w:val="005A7A36"/>
    <w:rsid w:val="005C1E88"/>
    <w:rsid w:val="005C5792"/>
    <w:rsid w:val="005E1110"/>
    <w:rsid w:val="005E5415"/>
    <w:rsid w:val="005E547A"/>
    <w:rsid w:val="00612308"/>
    <w:rsid w:val="006223CB"/>
    <w:rsid w:val="00625D7B"/>
    <w:rsid w:val="00627BB0"/>
    <w:rsid w:val="00644B09"/>
    <w:rsid w:val="006601B8"/>
    <w:rsid w:val="00680887"/>
    <w:rsid w:val="0068383F"/>
    <w:rsid w:val="00686C37"/>
    <w:rsid w:val="00690F25"/>
    <w:rsid w:val="00693192"/>
    <w:rsid w:val="006A1135"/>
    <w:rsid w:val="006B70C2"/>
    <w:rsid w:val="006E52F0"/>
    <w:rsid w:val="006E5738"/>
    <w:rsid w:val="006E7970"/>
    <w:rsid w:val="006F5A16"/>
    <w:rsid w:val="007069EB"/>
    <w:rsid w:val="0074223F"/>
    <w:rsid w:val="00743884"/>
    <w:rsid w:val="00745402"/>
    <w:rsid w:val="00745D64"/>
    <w:rsid w:val="00746C48"/>
    <w:rsid w:val="00752636"/>
    <w:rsid w:val="00772911"/>
    <w:rsid w:val="00773FEE"/>
    <w:rsid w:val="0078126D"/>
    <w:rsid w:val="007847AB"/>
    <w:rsid w:val="00786307"/>
    <w:rsid w:val="0079220E"/>
    <w:rsid w:val="00796F46"/>
    <w:rsid w:val="007D301C"/>
    <w:rsid w:val="007D442D"/>
    <w:rsid w:val="007D4864"/>
    <w:rsid w:val="007E12E8"/>
    <w:rsid w:val="007E5CB1"/>
    <w:rsid w:val="008020A4"/>
    <w:rsid w:val="008151EF"/>
    <w:rsid w:val="0082356E"/>
    <w:rsid w:val="008332E5"/>
    <w:rsid w:val="008370B1"/>
    <w:rsid w:val="0086374B"/>
    <w:rsid w:val="0087069C"/>
    <w:rsid w:val="008740A3"/>
    <w:rsid w:val="008A7C97"/>
    <w:rsid w:val="008B4ECC"/>
    <w:rsid w:val="008B542A"/>
    <w:rsid w:val="008C08C9"/>
    <w:rsid w:val="008E5A90"/>
    <w:rsid w:val="008F3E7C"/>
    <w:rsid w:val="008F62DF"/>
    <w:rsid w:val="00920334"/>
    <w:rsid w:val="00923D15"/>
    <w:rsid w:val="00934DD3"/>
    <w:rsid w:val="009361F8"/>
    <w:rsid w:val="0093630A"/>
    <w:rsid w:val="0093741C"/>
    <w:rsid w:val="0096276E"/>
    <w:rsid w:val="00975FBD"/>
    <w:rsid w:val="00976E17"/>
    <w:rsid w:val="00983E34"/>
    <w:rsid w:val="0099442D"/>
    <w:rsid w:val="009B7444"/>
    <w:rsid w:val="009C3EEB"/>
    <w:rsid w:val="009C5DD7"/>
    <w:rsid w:val="009F1EAC"/>
    <w:rsid w:val="00A003AD"/>
    <w:rsid w:val="00A051A2"/>
    <w:rsid w:val="00A113CD"/>
    <w:rsid w:val="00A25895"/>
    <w:rsid w:val="00A34E37"/>
    <w:rsid w:val="00A612A1"/>
    <w:rsid w:val="00A6779A"/>
    <w:rsid w:val="00A7450A"/>
    <w:rsid w:val="00A9645A"/>
    <w:rsid w:val="00AA2E56"/>
    <w:rsid w:val="00AC0EF2"/>
    <w:rsid w:val="00AD14EE"/>
    <w:rsid w:val="00AD5937"/>
    <w:rsid w:val="00AD5ADD"/>
    <w:rsid w:val="00AD5E6D"/>
    <w:rsid w:val="00AE47D0"/>
    <w:rsid w:val="00AF597C"/>
    <w:rsid w:val="00B04438"/>
    <w:rsid w:val="00B12B6F"/>
    <w:rsid w:val="00B1349E"/>
    <w:rsid w:val="00B317DD"/>
    <w:rsid w:val="00B41093"/>
    <w:rsid w:val="00B44109"/>
    <w:rsid w:val="00B5408F"/>
    <w:rsid w:val="00B937D7"/>
    <w:rsid w:val="00BB7302"/>
    <w:rsid w:val="00BC7328"/>
    <w:rsid w:val="00BD038B"/>
    <w:rsid w:val="00BD4C9D"/>
    <w:rsid w:val="00BE714C"/>
    <w:rsid w:val="00BF2BA4"/>
    <w:rsid w:val="00C00E24"/>
    <w:rsid w:val="00C01F58"/>
    <w:rsid w:val="00C23193"/>
    <w:rsid w:val="00C32CC8"/>
    <w:rsid w:val="00C34294"/>
    <w:rsid w:val="00C3539A"/>
    <w:rsid w:val="00C45688"/>
    <w:rsid w:val="00C53ADC"/>
    <w:rsid w:val="00C6091B"/>
    <w:rsid w:val="00C75BFA"/>
    <w:rsid w:val="00CA06FC"/>
    <w:rsid w:val="00CB4687"/>
    <w:rsid w:val="00CB54D2"/>
    <w:rsid w:val="00CC0E76"/>
    <w:rsid w:val="00CD3751"/>
    <w:rsid w:val="00D04ABA"/>
    <w:rsid w:val="00D15772"/>
    <w:rsid w:val="00D20442"/>
    <w:rsid w:val="00D3489A"/>
    <w:rsid w:val="00D4098B"/>
    <w:rsid w:val="00D44BC8"/>
    <w:rsid w:val="00D5215A"/>
    <w:rsid w:val="00D733A9"/>
    <w:rsid w:val="00D82154"/>
    <w:rsid w:val="00D87102"/>
    <w:rsid w:val="00D902F2"/>
    <w:rsid w:val="00DB4DDD"/>
    <w:rsid w:val="00DC55F5"/>
    <w:rsid w:val="00DC7CA3"/>
    <w:rsid w:val="00DD3FA5"/>
    <w:rsid w:val="00DE342D"/>
    <w:rsid w:val="00DE35C8"/>
    <w:rsid w:val="00DE3855"/>
    <w:rsid w:val="00DE64C4"/>
    <w:rsid w:val="00DF3943"/>
    <w:rsid w:val="00E03688"/>
    <w:rsid w:val="00E03ABB"/>
    <w:rsid w:val="00E13B77"/>
    <w:rsid w:val="00E15FAB"/>
    <w:rsid w:val="00E51272"/>
    <w:rsid w:val="00E64AAF"/>
    <w:rsid w:val="00E72799"/>
    <w:rsid w:val="00E72FC2"/>
    <w:rsid w:val="00E73D55"/>
    <w:rsid w:val="00E77E21"/>
    <w:rsid w:val="00E91B9E"/>
    <w:rsid w:val="00E9533C"/>
    <w:rsid w:val="00E95C2A"/>
    <w:rsid w:val="00E96BDB"/>
    <w:rsid w:val="00EA596F"/>
    <w:rsid w:val="00EA61D6"/>
    <w:rsid w:val="00EB4AB8"/>
    <w:rsid w:val="00ED0E00"/>
    <w:rsid w:val="00EE48A6"/>
    <w:rsid w:val="00EE5CBB"/>
    <w:rsid w:val="00F03E50"/>
    <w:rsid w:val="00F108B8"/>
    <w:rsid w:val="00F13C26"/>
    <w:rsid w:val="00F325A5"/>
    <w:rsid w:val="00F358C9"/>
    <w:rsid w:val="00F45237"/>
    <w:rsid w:val="00F47EE1"/>
    <w:rsid w:val="00F509A8"/>
    <w:rsid w:val="00F60802"/>
    <w:rsid w:val="00F61D49"/>
    <w:rsid w:val="00F67622"/>
    <w:rsid w:val="00F72A41"/>
    <w:rsid w:val="00F75D86"/>
    <w:rsid w:val="00F809C6"/>
    <w:rsid w:val="00F80CFD"/>
    <w:rsid w:val="00F80E2F"/>
    <w:rsid w:val="00F84B5F"/>
    <w:rsid w:val="00F94A80"/>
    <w:rsid w:val="00FA12B7"/>
    <w:rsid w:val="00FA18EE"/>
    <w:rsid w:val="00FA53B6"/>
    <w:rsid w:val="00FA70F0"/>
    <w:rsid w:val="00FD5C96"/>
    <w:rsid w:val="00FF6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8" style="mso-width-relative:margin;mso-height-relative:margin" fillcolor="#0070c0" stroke="f">
      <v:fill color="#0070c0"/>
      <v:stroke on="f"/>
      <v:textbox inset=",1.44pt"/>
      <o:colormru v:ext="edit" colors="blue"/>
    </o:shapedefaults>
    <o:shapelayout v:ext="edit">
      <o:idmap v:ext="edit" data="2"/>
    </o:shapelayout>
  </w:shapeDefaults>
  <w:decimalSymbol w:val="."/>
  <w:listSeparator w:val=","/>
  <w14:docId w14:val="3D2E90A7"/>
  <w15:docId w15:val="{33D23B40-3793-4B9B-905A-01042901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8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CBB"/>
    <w:rPr>
      <w:rFonts w:ascii="Tahoma" w:hAnsi="Tahoma" w:cs="Tahoma"/>
      <w:sz w:val="16"/>
      <w:szCs w:val="16"/>
    </w:rPr>
  </w:style>
  <w:style w:type="paragraph" w:styleId="Header">
    <w:name w:val="header"/>
    <w:basedOn w:val="Normal"/>
    <w:link w:val="HeaderChar"/>
    <w:uiPriority w:val="99"/>
    <w:unhideWhenUsed/>
    <w:rsid w:val="00C23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193"/>
  </w:style>
  <w:style w:type="paragraph" w:styleId="Footer">
    <w:name w:val="footer"/>
    <w:basedOn w:val="Normal"/>
    <w:link w:val="FooterChar"/>
    <w:uiPriority w:val="99"/>
    <w:unhideWhenUsed/>
    <w:rsid w:val="00C23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193"/>
  </w:style>
  <w:style w:type="paragraph" w:styleId="NoSpacing">
    <w:name w:val="No Spacing"/>
    <w:link w:val="NoSpacingChar"/>
    <w:uiPriority w:val="1"/>
    <w:qFormat/>
    <w:rsid w:val="00C23193"/>
    <w:pPr>
      <w:spacing w:after="0" w:line="240" w:lineRule="auto"/>
    </w:pPr>
    <w:rPr>
      <w:rFonts w:eastAsiaTheme="minorEastAsia"/>
    </w:rPr>
  </w:style>
  <w:style w:type="character" w:customStyle="1" w:styleId="NoSpacingChar">
    <w:name w:val="No Spacing Char"/>
    <w:basedOn w:val="DefaultParagraphFont"/>
    <w:link w:val="NoSpacing"/>
    <w:uiPriority w:val="1"/>
    <w:rsid w:val="00C23193"/>
    <w:rPr>
      <w:rFonts w:eastAsiaTheme="minorEastAsia"/>
    </w:rPr>
  </w:style>
  <w:style w:type="paragraph" w:styleId="ListParagraph">
    <w:name w:val="List Paragraph"/>
    <w:basedOn w:val="Normal"/>
    <w:uiPriority w:val="34"/>
    <w:qFormat/>
    <w:rsid w:val="0074223F"/>
    <w:pPr>
      <w:ind w:left="720"/>
      <w:contextualSpacing/>
    </w:pPr>
  </w:style>
  <w:style w:type="table" w:styleId="TableGrid">
    <w:name w:val="Table Grid"/>
    <w:basedOn w:val="TableNormal"/>
    <w:uiPriority w:val="59"/>
    <w:rsid w:val="00582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220345">
      <w:bodyDiv w:val="1"/>
      <w:marLeft w:val="0"/>
      <w:marRight w:val="0"/>
      <w:marTop w:val="0"/>
      <w:marBottom w:val="0"/>
      <w:divBdr>
        <w:top w:val="none" w:sz="0" w:space="0" w:color="auto"/>
        <w:left w:val="none" w:sz="0" w:space="0" w:color="auto"/>
        <w:bottom w:val="none" w:sz="0" w:space="0" w:color="auto"/>
        <w:right w:val="none" w:sz="0" w:space="0" w:color="auto"/>
      </w:divBdr>
    </w:div>
    <w:div w:id="427582046">
      <w:bodyDiv w:val="1"/>
      <w:marLeft w:val="0"/>
      <w:marRight w:val="0"/>
      <w:marTop w:val="0"/>
      <w:marBottom w:val="0"/>
      <w:divBdr>
        <w:top w:val="none" w:sz="0" w:space="0" w:color="auto"/>
        <w:left w:val="none" w:sz="0" w:space="0" w:color="auto"/>
        <w:bottom w:val="none" w:sz="0" w:space="0" w:color="auto"/>
        <w:right w:val="none" w:sz="0" w:space="0" w:color="auto"/>
      </w:divBdr>
    </w:div>
    <w:div w:id="441456874">
      <w:bodyDiv w:val="1"/>
      <w:marLeft w:val="0"/>
      <w:marRight w:val="0"/>
      <w:marTop w:val="0"/>
      <w:marBottom w:val="0"/>
      <w:divBdr>
        <w:top w:val="none" w:sz="0" w:space="0" w:color="auto"/>
        <w:left w:val="none" w:sz="0" w:space="0" w:color="auto"/>
        <w:bottom w:val="none" w:sz="0" w:space="0" w:color="auto"/>
        <w:right w:val="none" w:sz="0" w:space="0" w:color="auto"/>
      </w:divBdr>
    </w:div>
    <w:div w:id="470638828">
      <w:bodyDiv w:val="1"/>
      <w:marLeft w:val="0"/>
      <w:marRight w:val="0"/>
      <w:marTop w:val="0"/>
      <w:marBottom w:val="0"/>
      <w:divBdr>
        <w:top w:val="none" w:sz="0" w:space="0" w:color="auto"/>
        <w:left w:val="none" w:sz="0" w:space="0" w:color="auto"/>
        <w:bottom w:val="none" w:sz="0" w:space="0" w:color="auto"/>
        <w:right w:val="none" w:sz="0" w:space="0" w:color="auto"/>
      </w:divBdr>
    </w:div>
    <w:div w:id="502668350">
      <w:bodyDiv w:val="1"/>
      <w:marLeft w:val="0"/>
      <w:marRight w:val="0"/>
      <w:marTop w:val="0"/>
      <w:marBottom w:val="0"/>
      <w:divBdr>
        <w:top w:val="none" w:sz="0" w:space="0" w:color="auto"/>
        <w:left w:val="none" w:sz="0" w:space="0" w:color="auto"/>
        <w:bottom w:val="none" w:sz="0" w:space="0" w:color="auto"/>
        <w:right w:val="none" w:sz="0" w:space="0" w:color="auto"/>
      </w:divBdr>
    </w:div>
    <w:div w:id="760250238">
      <w:bodyDiv w:val="1"/>
      <w:marLeft w:val="0"/>
      <w:marRight w:val="0"/>
      <w:marTop w:val="0"/>
      <w:marBottom w:val="0"/>
      <w:divBdr>
        <w:top w:val="none" w:sz="0" w:space="0" w:color="auto"/>
        <w:left w:val="none" w:sz="0" w:space="0" w:color="auto"/>
        <w:bottom w:val="none" w:sz="0" w:space="0" w:color="auto"/>
        <w:right w:val="none" w:sz="0" w:space="0" w:color="auto"/>
      </w:divBdr>
    </w:div>
    <w:div w:id="804663094">
      <w:bodyDiv w:val="1"/>
      <w:marLeft w:val="0"/>
      <w:marRight w:val="0"/>
      <w:marTop w:val="0"/>
      <w:marBottom w:val="0"/>
      <w:divBdr>
        <w:top w:val="none" w:sz="0" w:space="0" w:color="auto"/>
        <w:left w:val="none" w:sz="0" w:space="0" w:color="auto"/>
        <w:bottom w:val="none" w:sz="0" w:space="0" w:color="auto"/>
        <w:right w:val="none" w:sz="0" w:space="0" w:color="auto"/>
      </w:divBdr>
    </w:div>
    <w:div w:id="834029996">
      <w:bodyDiv w:val="1"/>
      <w:marLeft w:val="0"/>
      <w:marRight w:val="0"/>
      <w:marTop w:val="0"/>
      <w:marBottom w:val="0"/>
      <w:divBdr>
        <w:top w:val="none" w:sz="0" w:space="0" w:color="auto"/>
        <w:left w:val="none" w:sz="0" w:space="0" w:color="auto"/>
        <w:bottom w:val="none" w:sz="0" w:space="0" w:color="auto"/>
        <w:right w:val="none" w:sz="0" w:space="0" w:color="auto"/>
      </w:divBdr>
    </w:div>
    <w:div w:id="840390675">
      <w:bodyDiv w:val="1"/>
      <w:marLeft w:val="0"/>
      <w:marRight w:val="0"/>
      <w:marTop w:val="0"/>
      <w:marBottom w:val="0"/>
      <w:divBdr>
        <w:top w:val="none" w:sz="0" w:space="0" w:color="auto"/>
        <w:left w:val="none" w:sz="0" w:space="0" w:color="auto"/>
        <w:bottom w:val="none" w:sz="0" w:space="0" w:color="auto"/>
        <w:right w:val="none" w:sz="0" w:space="0" w:color="auto"/>
      </w:divBdr>
    </w:div>
    <w:div w:id="931285060">
      <w:bodyDiv w:val="1"/>
      <w:marLeft w:val="0"/>
      <w:marRight w:val="0"/>
      <w:marTop w:val="0"/>
      <w:marBottom w:val="0"/>
      <w:divBdr>
        <w:top w:val="none" w:sz="0" w:space="0" w:color="auto"/>
        <w:left w:val="none" w:sz="0" w:space="0" w:color="auto"/>
        <w:bottom w:val="none" w:sz="0" w:space="0" w:color="auto"/>
        <w:right w:val="none" w:sz="0" w:space="0" w:color="auto"/>
      </w:divBdr>
    </w:div>
    <w:div w:id="1114785498">
      <w:bodyDiv w:val="1"/>
      <w:marLeft w:val="0"/>
      <w:marRight w:val="0"/>
      <w:marTop w:val="0"/>
      <w:marBottom w:val="0"/>
      <w:divBdr>
        <w:top w:val="none" w:sz="0" w:space="0" w:color="auto"/>
        <w:left w:val="none" w:sz="0" w:space="0" w:color="auto"/>
        <w:bottom w:val="none" w:sz="0" w:space="0" w:color="auto"/>
        <w:right w:val="none" w:sz="0" w:space="0" w:color="auto"/>
      </w:divBdr>
    </w:div>
    <w:div w:id="1912424631">
      <w:bodyDiv w:val="1"/>
      <w:marLeft w:val="0"/>
      <w:marRight w:val="0"/>
      <w:marTop w:val="0"/>
      <w:marBottom w:val="0"/>
      <w:divBdr>
        <w:top w:val="none" w:sz="0" w:space="0" w:color="auto"/>
        <w:left w:val="none" w:sz="0" w:space="0" w:color="auto"/>
        <w:bottom w:val="none" w:sz="0" w:space="0" w:color="auto"/>
        <w:right w:val="none" w:sz="0" w:space="0" w:color="auto"/>
      </w:divBdr>
    </w:div>
    <w:div w:id="2046322088">
      <w:bodyDiv w:val="1"/>
      <w:marLeft w:val="0"/>
      <w:marRight w:val="0"/>
      <w:marTop w:val="0"/>
      <w:marBottom w:val="0"/>
      <w:divBdr>
        <w:top w:val="none" w:sz="0" w:space="0" w:color="auto"/>
        <w:left w:val="none" w:sz="0" w:space="0" w:color="auto"/>
        <w:bottom w:val="none" w:sz="0" w:space="0" w:color="auto"/>
        <w:right w:val="none" w:sz="0" w:space="0" w:color="auto"/>
      </w:divBdr>
    </w:div>
    <w:div w:id="2084258445">
      <w:bodyDiv w:val="1"/>
      <w:marLeft w:val="0"/>
      <w:marRight w:val="0"/>
      <w:marTop w:val="0"/>
      <w:marBottom w:val="0"/>
      <w:divBdr>
        <w:top w:val="none" w:sz="0" w:space="0" w:color="auto"/>
        <w:left w:val="none" w:sz="0" w:space="0" w:color="auto"/>
        <w:bottom w:val="none" w:sz="0" w:space="0" w:color="auto"/>
        <w:right w:val="none" w:sz="0" w:space="0" w:color="auto"/>
      </w:divBdr>
    </w:div>
    <w:div w:id="211270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1CC0C29DFDEA42AD3BDAE57E8B8F90" ma:contentTypeVersion="18" ma:contentTypeDescription="Create a new document." ma:contentTypeScope="" ma:versionID="2459d081b40324529a93a618e10403c7">
  <xsd:schema xmlns:xsd="http://www.w3.org/2001/XMLSchema" xmlns:xs="http://www.w3.org/2001/XMLSchema" xmlns:p="http://schemas.microsoft.com/office/2006/metadata/properties" xmlns:ns2="503a749f-d298-4688-83c7-75c1448718a4" xmlns:ns3="d2c6a7ba-2024-48b2-b2ec-32556f2e6aab" targetNamespace="http://schemas.microsoft.com/office/2006/metadata/properties" ma:root="true" ma:fieldsID="c598880e377e939d00e79b25d4c4ab51" ns2:_="" ns3:_="">
    <xsd:import namespace="503a749f-d298-4688-83c7-75c1448718a4"/>
    <xsd:import namespace="d2c6a7ba-2024-48b2-b2ec-32556f2e6a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a749f-d298-4688-83c7-75c144871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a6e669-fb8d-4dd0-9721-94bf9d09fe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c6a7ba-2024-48b2-b2ec-32556f2e6a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3e87df-7050-4f03-8f76-37ae5de8a315}" ma:internalName="TaxCatchAll" ma:showField="CatchAllData" ma:web="d2c6a7ba-2024-48b2-b2ec-32556f2e6a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3a749f-d298-4688-83c7-75c1448718a4">
      <Terms xmlns="http://schemas.microsoft.com/office/infopath/2007/PartnerControls"/>
    </lcf76f155ced4ddcb4097134ff3c332f>
    <TaxCatchAll xmlns="d2c6a7ba-2024-48b2-b2ec-32556f2e6a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92910-FFE3-481A-85D5-7BFFCE89C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a749f-d298-4688-83c7-75c1448718a4"/>
    <ds:schemaRef ds:uri="d2c6a7ba-2024-48b2-b2ec-32556f2e6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FA57E7-A18E-4086-BA0E-F4C8AF50BE57}">
  <ds:schemaRefs>
    <ds:schemaRef ds:uri="http://schemas.microsoft.com/office/2006/metadata/properties"/>
    <ds:schemaRef ds:uri="http://schemas.microsoft.com/office/infopath/2007/PartnerControls"/>
    <ds:schemaRef ds:uri="503a749f-d298-4688-83c7-75c1448718a4"/>
    <ds:schemaRef ds:uri="d2c6a7ba-2024-48b2-b2ec-32556f2e6aab"/>
  </ds:schemaRefs>
</ds:datastoreItem>
</file>

<file path=customXml/itemProps3.xml><?xml version="1.0" encoding="utf-8"?>
<ds:datastoreItem xmlns:ds="http://schemas.openxmlformats.org/officeDocument/2006/customXml" ds:itemID="{13AA55ED-4283-4A02-A4DC-EC0FB8D9FF77}">
  <ds:schemaRefs>
    <ds:schemaRef ds:uri="http://schemas.microsoft.com/sharepoint/v3/contenttype/forms"/>
  </ds:schemaRefs>
</ds:datastoreItem>
</file>

<file path=customXml/itemProps4.xml><?xml version="1.0" encoding="utf-8"?>
<ds:datastoreItem xmlns:ds="http://schemas.openxmlformats.org/officeDocument/2006/customXml" ds:itemID="{291F0C50-B43C-4799-A41B-4F1E9AC3F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Anchor Paint</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emilybecker</dc:creator>
  <cp:keywords/>
  <dc:description/>
  <cp:lastModifiedBy>Jim Whittaker</cp:lastModifiedBy>
  <cp:revision>34</cp:revision>
  <cp:lastPrinted>2012-01-04T18:08:00Z</cp:lastPrinted>
  <dcterms:created xsi:type="dcterms:W3CDTF">2011-11-21T17:41:00Z</dcterms:created>
  <dcterms:modified xsi:type="dcterms:W3CDTF">2025-07-08T14:59:00Z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0x010100841CC0C29DFDEA42AD3BDAE57E8B8F90</vt:lpwstr>
  </property>
  <property fmtid="{D5CDD505-2E9C-101B-9397-08002B2CF9AE}" pid="3" name="MediaServiceImageTags">
    <vt:lpwstr/>
  </property>
</Properties>
</file>